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DB394" w14:textId="77777777" w:rsidR="00957822" w:rsidRDefault="005D2978" w:rsidP="005D2978">
      <w:pPr>
        <w:pStyle w:val="yiv4738938020msonormal"/>
        <w:widowControl w:val="0"/>
        <w:shd w:val="clear" w:color="auto" w:fill="FFFFFF"/>
        <w:adjustRightInd w:val="0"/>
        <w:snapToGrid w:val="0"/>
        <w:spacing w:before="0" w:beforeAutospacing="0" w:after="0" w:afterAutospacing="0" w:line="1400" w:lineRule="exact"/>
        <w:jc w:val="center"/>
        <w:rPr>
          <w:rFonts w:ascii="Bodoni MT Poster Compressed" w:hAnsi="Bodoni MT Poster Compressed" w:cs="Helvetica"/>
          <w:color w:val="1D2228"/>
          <w:sz w:val="130"/>
          <w:szCs w:val="130"/>
        </w:rPr>
      </w:pPr>
      <w:r w:rsidRPr="005D2978">
        <w:rPr>
          <w:rFonts w:ascii="New serif" w:hAnsi="New serif" w:cs="Helvetica"/>
          <w:noProof/>
          <w:color w:val="1D2228"/>
          <w:sz w:val="130"/>
          <w:szCs w:val="130"/>
        </w:rPr>
        <w:drawing>
          <wp:anchor distT="0" distB="0" distL="114300" distR="114300" simplePos="0" relativeHeight="251658240" behindDoc="0" locked="0" layoutInCell="1" allowOverlap="1" wp14:anchorId="1772E8D3" wp14:editId="6BB0EB3C">
            <wp:simplePos x="0" y="0"/>
            <wp:positionH relativeFrom="margin">
              <wp:align>left</wp:align>
            </wp:positionH>
            <wp:positionV relativeFrom="paragraph">
              <wp:posOffset>152400</wp:posOffset>
            </wp:positionV>
            <wp:extent cx="1386840" cy="13868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86840" cy="1386840"/>
                    </a:xfrm>
                    <a:prstGeom prst="rect">
                      <a:avLst/>
                    </a:prstGeom>
                  </pic:spPr>
                </pic:pic>
              </a:graphicData>
            </a:graphic>
            <wp14:sizeRelH relativeFrom="margin">
              <wp14:pctWidth>0</wp14:pctWidth>
            </wp14:sizeRelH>
            <wp14:sizeRelV relativeFrom="margin">
              <wp14:pctHeight>0</wp14:pctHeight>
            </wp14:sizeRelV>
          </wp:anchor>
        </w:drawing>
      </w:r>
      <w:r w:rsidRPr="005D2978">
        <w:rPr>
          <w:rFonts w:ascii="Bodoni MT Poster Compressed" w:hAnsi="Bodoni MT Poster Compressed" w:cs="Helvetica"/>
          <w:color w:val="1D2228"/>
          <w:sz w:val="130"/>
          <w:szCs w:val="130"/>
        </w:rPr>
        <w:t>California Asian</w:t>
      </w:r>
      <w:r>
        <w:rPr>
          <w:rFonts w:ascii="Bodoni MT Poster Compressed" w:hAnsi="Bodoni MT Poster Compressed" w:cs="Helvetica"/>
          <w:color w:val="1D2228"/>
          <w:sz w:val="130"/>
          <w:szCs w:val="130"/>
        </w:rPr>
        <w:t>-</w:t>
      </w:r>
      <w:r w:rsidRPr="005D2978">
        <w:rPr>
          <w:rFonts w:ascii="Bodoni MT Poster Compressed" w:hAnsi="Bodoni MT Poster Compressed" w:cs="Helvetica"/>
          <w:color w:val="1D2228"/>
          <w:sz w:val="130"/>
          <w:szCs w:val="130"/>
        </w:rPr>
        <w:t xml:space="preserve"> Pacific Judges Association</w:t>
      </w:r>
    </w:p>
    <w:p w14:paraId="2319E5C3" w14:textId="3E13A229" w:rsidR="00D70765" w:rsidRPr="00D70765" w:rsidRDefault="00D70765" w:rsidP="0016680A">
      <w:pPr>
        <w:pStyle w:val="yiv4738938020msonormal"/>
        <w:widowControl w:val="0"/>
        <w:pBdr>
          <w:bottom w:val="double" w:sz="6" w:space="1" w:color="auto"/>
        </w:pBdr>
        <w:shd w:val="clear" w:color="auto" w:fill="FFFFFF"/>
        <w:tabs>
          <w:tab w:val="right" w:pos="9810"/>
        </w:tabs>
        <w:adjustRightInd w:val="0"/>
        <w:snapToGrid w:val="0"/>
        <w:spacing w:before="0" w:beforeAutospacing="0" w:after="0" w:afterAutospacing="0"/>
        <w:rPr>
          <w:rFonts w:ascii="Bookman Old Style" w:hAnsi="Bookman Old Style" w:cs="Helvetica"/>
          <w:color w:val="1D2228"/>
        </w:rPr>
        <w:sectPr w:rsidR="00D70765" w:rsidRPr="00D70765" w:rsidSect="00AC5472">
          <w:headerReference w:type="default" r:id="rId8"/>
          <w:pgSz w:w="12240" w:h="15840"/>
          <w:pgMar w:top="1440" w:right="907"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r w:rsidRPr="00D70765">
        <w:rPr>
          <w:rFonts w:ascii="Bookman Old Style" w:hAnsi="Bookman Old Style" w:cs="Helvetica"/>
          <w:color w:val="1D2228"/>
        </w:rPr>
        <w:t>N</w:t>
      </w:r>
      <w:r>
        <w:rPr>
          <w:rFonts w:ascii="Bookman Old Style" w:hAnsi="Bookman Old Style" w:cs="Helvetica"/>
          <w:color w:val="1D2228"/>
        </w:rPr>
        <w:t>ovember 2020</w:t>
      </w:r>
      <w:r w:rsidR="00EA625D">
        <w:rPr>
          <w:rFonts w:ascii="Bookman Old Style" w:hAnsi="Bookman Old Style" w:cs="Helvetica"/>
          <w:color w:val="1D2228"/>
        </w:rPr>
        <w:tab/>
        <w:t>NEWSLETTE</w:t>
      </w:r>
      <w:r w:rsidR="0016680A">
        <w:rPr>
          <w:rFonts w:ascii="Bookman Old Style" w:hAnsi="Bookman Old Style" w:cs="Helvetica"/>
          <w:color w:val="1D2228"/>
        </w:rPr>
        <w:t>R</w:t>
      </w:r>
    </w:p>
    <w:p w14:paraId="089AC0C0" w14:textId="77777777" w:rsidR="00957822" w:rsidRDefault="00957822" w:rsidP="00957822">
      <w:pPr>
        <w:pStyle w:val="yiv4738938020msonormal"/>
        <w:shd w:val="clear" w:color="auto" w:fill="FFFFFF"/>
        <w:rPr>
          <w:rFonts w:ascii="New serif" w:hAnsi="New serif" w:cs="Helvetica"/>
          <w:color w:val="1D2228"/>
          <w:sz w:val="28"/>
          <w:szCs w:val="28"/>
        </w:rPr>
        <w:sectPr w:rsidR="00957822" w:rsidSect="00AC5472">
          <w:type w:val="continuous"/>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359D1628" w14:textId="759A2E9A" w:rsidR="00957822" w:rsidRPr="0016680A" w:rsidRDefault="00FD26E6" w:rsidP="00FD26E6">
      <w:pPr>
        <w:pStyle w:val="yiv4738938020msonormal"/>
        <w:shd w:val="clear" w:color="auto" w:fill="FFFFFF"/>
        <w:jc w:val="center"/>
        <w:rPr>
          <w:rFonts w:asciiTheme="majorHAnsi" w:hAnsiTheme="majorHAnsi" w:cstheme="majorHAnsi"/>
          <w:color w:val="1D2228"/>
          <w:sz w:val="28"/>
          <w:szCs w:val="28"/>
        </w:rPr>
      </w:pPr>
      <w:r>
        <w:rPr>
          <w:rFonts w:ascii="New serif" w:hAnsi="New serif" w:cs="Helvetica"/>
          <w:noProof/>
          <w:color w:val="1D2228"/>
          <w:sz w:val="28"/>
          <w:szCs w:val="28"/>
        </w:rPr>
        <w:drawing>
          <wp:inline distT="0" distB="0" distL="0" distR="0" wp14:anchorId="214924B1" wp14:editId="5585191B">
            <wp:extent cx="2255520" cy="239098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b="29329"/>
                    <a:stretch/>
                  </pic:blipFill>
                  <pic:spPr bwMode="auto">
                    <a:xfrm>
                      <a:off x="0" y="0"/>
                      <a:ext cx="2263647" cy="2399602"/>
                    </a:xfrm>
                    <a:prstGeom prst="rect">
                      <a:avLst/>
                    </a:prstGeom>
                    <a:ln>
                      <a:noFill/>
                    </a:ln>
                    <a:extLst>
                      <a:ext uri="{53640926-AAD7-44D8-BBD7-CCE9431645EC}">
                        <a14:shadowObscured xmlns:a14="http://schemas.microsoft.com/office/drawing/2010/main"/>
                      </a:ext>
                    </a:extLst>
                  </pic:spPr>
                </pic:pic>
              </a:graphicData>
            </a:graphic>
          </wp:inline>
        </w:drawing>
      </w:r>
      <w:r w:rsidRPr="0016680A">
        <w:rPr>
          <w:rFonts w:asciiTheme="majorHAnsi" w:hAnsiTheme="majorHAnsi" w:cstheme="majorHAnsi"/>
          <w:color w:val="1D2228"/>
        </w:rPr>
        <w:t xml:space="preserve">President Hon. Holly </w:t>
      </w:r>
      <w:proofErr w:type="spellStart"/>
      <w:r w:rsidRPr="0016680A">
        <w:rPr>
          <w:rFonts w:asciiTheme="majorHAnsi" w:hAnsiTheme="majorHAnsi" w:cstheme="majorHAnsi"/>
          <w:color w:val="1D2228"/>
        </w:rPr>
        <w:t>Fujie</w:t>
      </w:r>
      <w:proofErr w:type="spellEnd"/>
    </w:p>
    <w:p w14:paraId="6A16745A" w14:textId="77777777" w:rsidR="00957822" w:rsidRPr="00FD26E6" w:rsidRDefault="00957822" w:rsidP="00BB3247">
      <w:pPr>
        <w:pStyle w:val="yiv4738938020msonormal"/>
        <w:shd w:val="clear" w:color="auto" w:fill="FFFFFF"/>
        <w:spacing w:before="0" w:beforeAutospacing="0" w:after="120" w:afterAutospacing="0"/>
        <w:jc w:val="both"/>
        <w:rPr>
          <w:rFonts w:ascii="Bahnschrift Condensed" w:hAnsi="Bahnschrift Condensed" w:cs="Helvetica"/>
          <w:color w:val="1D2228"/>
          <w:sz w:val="36"/>
          <w:szCs w:val="36"/>
        </w:rPr>
      </w:pPr>
      <w:r w:rsidRPr="00FD26E6">
        <w:rPr>
          <w:rFonts w:ascii="Bahnschrift Condensed" w:hAnsi="Bahnschrift Condensed" w:cs="Helvetica"/>
          <w:b/>
          <w:bCs/>
          <w:color w:val="1D2228"/>
          <w:sz w:val="36"/>
          <w:szCs w:val="36"/>
        </w:rPr>
        <w:t>Member Opportunities</w:t>
      </w:r>
    </w:p>
    <w:p w14:paraId="7A7A864B" w14:textId="5A1E2783" w:rsidR="00957822" w:rsidRPr="00FD26E6" w:rsidRDefault="00957822" w:rsidP="00EA625D">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CAPAJA is creating new opportunities for members.  One such opportunity is the new </w:t>
      </w:r>
      <w:r w:rsidRPr="00FD26E6">
        <w:rPr>
          <w:rFonts w:ascii="Calibri Light" w:hAnsi="Calibri Light" w:cs="Helvetica"/>
          <w:b/>
          <w:bCs/>
          <w:color w:val="1D2228"/>
          <w:sz w:val="22"/>
          <w:szCs w:val="22"/>
        </w:rPr>
        <w:t>CAPAJA Elected Judges Committee</w:t>
      </w:r>
      <w:r w:rsidRPr="00FD26E6">
        <w:rPr>
          <w:rFonts w:ascii="Calibri Light" w:hAnsi="Calibri Light" w:cs="Helvetica"/>
          <w:color w:val="1D2228"/>
          <w:sz w:val="22"/>
          <w:szCs w:val="22"/>
        </w:rPr>
        <w:t>, which will keep track of APA candidates for judicial office, provide advice to them where appropriate and welcome them to the bench.  </w:t>
      </w:r>
      <w:r w:rsidRPr="00FD26E6">
        <w:rPr>
          <w:rFonts w:ascii="Calibri Light" w:hAnsi="Calibri Light" w:cs="Helvetica"/>
          <w:b/>
          <w:bCs/>
          <w:color w:val="1D2228"/>
          <w:sz w:val="22"/>
          <w:szCs w:val="22"/>
        </w:rPr>
        <w:t>Judges Tony Cho</w:t>
      </w:r>
      <w:r w:rsidR="00FD26E6" w:rsidRPr="00FD26E6">
        <w:rPr>
          <w:rFonts w:ascii="Calibri Light" w:hAnsi="Calibri Light" w:cs="Helvetica"/>
          <w:color w:val="1D2228"/>
          <w:sz w:val="22"/>
          <w:szCs w:val="22"/>
        </w:rPr>
        <w:t xml:space="preserve"> </w:t>
      </w:r>
      <w:r w:rsidRPr="00FD26E6">
        <w:rPr>
          <w:rFonts w:ascii="Calibri Light" w:hAnsi="Calibri Light" w:cs="Helvetica"/>
          <w:color w:val="1D2228"/>
          <w:sz w:val="22"/>
          <w:szCs w:val="22"/>
        </w:rPr>
        <w:t>(</w:t>
      </w:r>
      <w:hyperlink r:id="rId10" w:tgtFrame="_blank" w:history="1">
        <w:r w:rsidRPr="00FD26E6">
          <w:rPr>
            <w:rStyle w:val="Hyperlink"/>
            <w:rFonts w:ascii="Calibri Light" w:hAnsi="Calibri Light" w:cs="Helvetica"/>
            <w:color w:val="954F72"/>
            <w:sz w:val="22"/>
            <w:szCs w:val="22"/>
          </w:rPr>
          <w:t>tcho@lacourt.org</w:t>
        </w:r>
      </w:hyperlink>
      <w:r w:rsidRPr="00FD26E6">
        <w:rPr>
          <w:rFonts w:ascii="Calibri Light" w:hAnsi="Calibri Light" w:cs="Helvetica"/>
          <w:color w:val="1D2228"/>
          <w:sz w:val="22"/>
          <w:szCs w:val="22"/>
        </w:rPr>
        <w:t>),</w:t>
      </w:r>
      <w:r w:rsidR="00FD26E6" w:rsidRPr="00FD26E6">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Victor Hwang</w:t>
      </w:r>
      <w:r w:rsidR="00FD26E6" w:rsidRPr="00FD26E6">
        <w:rPr>
          <w:rFonts w:ascii="Calibri Light" w:hAnsi="Calibri Light" w:cs="Helvetica"/>
          <w:color w:val="1D2228"/>
          <w:sz w:val="22"/>
          <w:szCs w:val="22"/>
        </w:rPr>
        <w:t xml:space="preserve"> </w:t>
      </w:r>
      <w:r w:rsidRPr="00FD26E6">
        <w:rPr>
          <w:rFonts w:ascii="Calibri Light" w:hAnsi="Calibri Light" w:cs="Helvetica"/>
          <w:color w:val="1D2228"/>
          <w:sz w:val="22"/>
          <w:szCs w:val="22"/>
        </w:rPr>
        <w:t>(vhwong@sftc.org) and</w:t>
      </w:r>
      <w:r w:rsidR="00BB3247">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Teresa</w:t>
      </w:r>
      <w:r w:rsidR="00FD26E6" w:rsidRPr="00FD26E6">
        <w:rPr>
          <w:rFonts w:ascii="Calibri Light" w:hAnsi="Calibri Light" w:cs="Helvetica"/>
          <w:b/>
          <w:bCs/>
          <w:color w:val="1D2228"/>
          <w:sz w:val="22"/>
          <w:szCs w:val="22"/>
        </w:rPr>
        <w:t xml:space="preserve"> </w:t>
      </w:r>
      <w:proofErr w:type="spellStart"/>
      <w:r w:rsidRPr="00FD26E6">
        <w:rPr>
          <w:rFonts w:ascii="Calibri Light" w:hAnsi="Calibri Light" w:cs="Helvetica"/>
          <w:b/>
          <w:bCs/>
          <w:color w:val="1D2228"/>
          <w:sz w:val="22"/>
          <w:szCs w:val="22"/>
        </w:rPr>
        <w:t>Magno</w:t>
      </w:r>
      <w:proofErr w:type="spellEnd"/>
      <w:r w:rsidR="00FD26E6" w:rsidRPr="00FD26E6">
        <w:rPr>
          <w:rFonts w:ascii="Calibri Light" w:hAnsi="Calibri Light" w:cs="Helvetica"/>
          <w:color w:val="1D2228"/>
          <w:sz w:val="22"/>
          <w:szCs w:val="22"/>
        </w:rPr>
        <w:t xml:space="preserve"> </w:t>
      </w:r>
      <w:r w:rsidR="00BB3247">
        <w:rPr>
          <w:rFonts w:ascii="Calibri Light" w:hAnsi="Calibri Light" w:cs="Helvetica"/>
          <w:color w:val="1D2228"/>
          <w:sz w:val="22"/>
          <w:szCs w:val="22"/>
        </w:rPr>
        <w:t xml:space="preserve"> </w:t>
      </w:r>
      <w:r w:rsidRPr="00FD26E6">
        <w:rPr>
          <w:rFonts w:ascii="Calibri Light" w:hAnsi="Calibri Light" w:cs="Helvetica"/>
          <w:color w:val="1D2228"/>
          <w:sz w:val="22"/>
          <w:szCs w:val="22"/>
        </w:rPr>
        <w:t>(</w:t>
      </w:r>
      <w:hyperlink r:id="rId11" w:tgtFrame="_blank" w:history="1">
        <w:r w:rsidRPr="00FD26E6">
          <w:rPr>
            <w:rStyle w:val="Hyperlink"/>
            <w:rFonts w:ascii="Calibri Light" w:hAnsi="Calibri Light" w:cs="Helvetica"/>
            <w:color w:val="954F72"/>
            <w:sz w:val="22"/>
            <w:szCs w:val="22"/>
          </w:rPr>
          <w:t>tmagno@lacourt.org</w:t>
        </w:r>
      </w:hyperlink>
      <w:r w:rsidRPr="00FD26E6">
        <w:rPr>
          <w:rFonts w:ascii="Calibri Light" w:hAnsi="Calibri Light" w:cs="Helvetica"/>
          <w:color w:val="1D2228"/>
          <w:sz w:val="22"/>
          <w:szCs w:val="22"/>
        </w:rPr>
        <w:t>) have agreed to launch this committee.  The new </w:t>
      </w:r>
      <w:r w:rsidRPr="00FD26E6">
        <w:rPr>
          <w:rFonts w:ascii="Calibri Light" w:hAnsi="Calibri Light" w:cs="Helvetica"/>
          <w:b/>
          <w:bCs/>
          <w:color w:val="1D2228"/>
          <w:sz w:val="22"/>
          <w:szCs w:val="22"/>
        </w:rPr>
        <w:t>CAPAJA Administrative Law Judge Committee</w:t>
      </w:r>
      <w:r w:rsidRPr="00FD26E6">
        <w:rPr>
          <w:rFonts w:ascii="Calibri Light" w:hAnsi="Calibri Light" w:cs="Helvetica"/>
          <w:color w:val="1D2228"/>
          <w:sz w:val="22"/>
          <w:szCs w:val="22"/>
        </w:rPr>
        <w:t> will identify and recruit APA ALJs to CAPAJA and address issues unique to them</w:t>
      </w:r>
      <w:r w:rsidRPr="00FD26E6">
        <w:rPr>
          <w:rFonts w:ascii="Calibri Light" w:hAnsi="Calibri Light" w:cs="Helvetica"/>
          <w:b/>
          <w:bCs/>
          <w:color w:val="1D2228"/>
          <w:sz w:val="22"/>
          <w:szCs w:val="22"/>
        </w:rPr>
        <w:t>.    Judge Dorothy Chou Proudfoot</w:t>
      </w:r>
      <w:r w:rsidR="00BB3247">
        <w:rPr>
          <w:rFonts w:ascii="Calibri Light" w:hAnsi="Calibri Light" w:cs="Helvetica"/>
          <w:b/>
          <w:bCs/>
          <w:color w:val="1D2228"/>
          <w:sz w:val="22"/>
          <w:szCs w:val="22"/>
        </w:rPr>
        <w:t xml:space="preserve"> </w:t>
      </w:r>
      <w:r w:rsidRPr="00FD26E6">
        <w:rPr>
          <w:rFonts w:ascii="Calibri Light" w:hAnsi="Calibri Light" w:cs="Helvetica"/>
          <w:color w:val="1D2228"/>
          <w:sz w:val="22"/>
          <w:szCs w:val="22"/>
        </w:rPr>
        <w:t>(</w:t>
      </w:r>
      <w:hyperlink r:id="rId12" w:tgtFrame="_blank" w:history="1">
        <w:r w:rsidRPr="00FD26E6">
          <w:rPr>
            <w:rStyle w:val="Hyperlink"/>
            <w:rFonts w:ascii="Calibri Light" w:hAnsi="Calibri Light" w:cs="Helvetica"/>
            <w:color w:val="954F72"/>
            <w:sz w:val="22"/>
            <w:szCs w:val="22"/>
          </w:rPr>
          <w:t>dcproudfoot@gmail.com</w:t>
        </w:r>
      </w:hyperlink>
      <w:r w:rsidRPr="00FD26E6">
        <w:rPr>
          <w:rFonts w:ascii="Calibri Light" w:hAnsi="Calibri Light" w:cs="Helvetica"/>
          <w:color w:val="1D2228"/>
          <w:sz w:val="22"/>
          <w:szCs w:val="22"/>
        </w:rPr>
        <w:t xml:space="preserve">) has agreed to chair </w:t>
      </w:r>
      <w:r w:rsidRPr="00FD26E6">
        <w:rPr>
          <w:rFonts w:ascii="Calibri Light" w:hAnsi="Calibri Light" w:cs="Helvetica"/>
          <w:color w:val="1D2228"/>
          <w:sz w:val="22"/>
          <w:szCs w:val="22"/>
        </w:rPr>
        <w:t>this committee.  The new</w:t>
      </w:r>
      <w:r w:rsidR="0016680A">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CAPAJA Law School and Bar Association Outreach Committee</w:t>
      </w:r>
      <w:r w:rsidRPr="00FD26E6">
        <w:rPr>
          <w:rFonts w:ascii="Calibri Light" w:hAnsi="Calibri Light" w:cs="Helvetica"/>
          <w:color w:val="1D2228"/>
          <w:sz w:val="22"/>
          <w:szCs w:val="22"/>
        </w:rPr>
        <w:t> will keep CAPAJA members notified of bar and law school events they may wish to attend and plan programming featuring CAPAJA members for law schools and the bar.  </w:t>
      </w:r>
      <w:r w:rsidRPr="00FD26E6">
        <w:rPr>
          <w:rFonts w:ascii="Calibri Light" w:hAnsi="Calibri Light" w:cs="Helvetica"/>
          <w:b/>
          <w:bCs/>
          <w:color w:val="1D2228"/>
          <w:sz w:val="22"/>
          <w:szCs w:val="22"/>
        </w:rPr>
        <w:t xml:space="preserve">Judge Wes </w:t>
      </w:r>
      <w:proofErr w:type="gramStart"/>
      <w:r w:rsidRPr="00FD26E6">
        <w:rPr>
          <w:rFonts w:ascii="Calibri Light" w:hAnsi="Calibri Light" w:cs="Helvetica"/>
          <w:b/>
          <w:bCs/>
          <w:color w:val="1D2228"/>
          <w:sz w:val="22"/>
          <w:szCs w:val="22"/>
        </w:rPr>
        <w:t>Hsu</w:t>
      </w:r>
      <w:r w:rsidR="0016680A">
        <w:rPr>
          <w:rFonts w:ascii="Calibri Light" w:hAnsi="Calibri Light" w:cs="Helvetica"/>
          <w:color w:val="1D2228"/>
          <w:sz w:val="22"/>
          <w:szCs w:val="22"/>
        </w:rPr>
        <w:t xml:space="preserve"> </w:t>
      </w:r>
      <w:r w:rsidR="00BB3247">
        <w:rPr>
          <w:rFonts w:ascii="Calibri Light" w:hAnsi="Calibri Light" w:cs="Helvetica"/>
          <w:color w:val="1D2228"/>
          <w:sz w:val="22"/>
          <w:szCs w:val="22"/>
        </w:rPr>
        <w:t xml:space="preserve"> </w:t>
      </w:r>
      <w:r w:rsidRPr="00FD26E6">
        <w:rPr>
          <w:rFonts w:ascii="Calibri Light" w:hAnsi="Calibri Light" w:cs="Helvetica"/>
          <w:color w:val="1D2228"/>
          <w:sz w:val="22"/>
          <w:szCs w:val="22"/>
        </w:rPr>
        <w:t>(</w:t>
      </w:r>
      <w:proofErr w:type="gramEnd"/>
      <w:hyperlink r:id="rId13" w:tgtFrame="_blank" w:history="1">
        <w:r w:rsidRPr="00FD26E6">
          <w:rPr>
            <w:rStyle w:val="Hyperlink"/>
            <w:rFonts w:ascii="Calibri Light" w:hAnsi="Calibri Light" w:cs="Helvetica"/>
            <w:color w:val="954F72"/>
            <w:sz w:val="22"/>
            <w:szCs w:val="22"/>
          </w:rPr>
          <w:t>whsu@lacourt.org</w:t>
        </w:r>
      </w:hyperlink>
      <w:r w:rsidRPr="00FD26E6">
        <w:rPr>
          <w:rFonts w:ascii="Calibri Light" w:hAnsi="Calibri Light" w:cs="Helvetica"/>
          <w:color w:val="1D2228"/>
          <w:sz w:val="22"/>
          <w:szCs w:val="22"/>
        </w:rPr>
        <w:t>) has agreed to help start this committee.  If you are interested in working on any of these committees, please contact the above members directly.</w:t>
      </w:r>
    </w:p>
    <w:p w14:paraId="497EF723" w14:textId="710E9317" w:rsidR="00957822" w:rsidRPr="00FD26E6" w:rsidRDefault="00957822" w:rsidP="00FD26E6">
      <w:pPr>
        <w:pStyle w:val="yiv4738938020msonormal"/>
        <w:shd w:val="clear" w:color="auto" w:fill="FFFFFF"/>
        <w:ind w:firstLine="720"/>
        <w:jc w:val="both"/>
        <w:rPr>
          <w:rFonts w:ascii="Calibri Light" w:hAnsi="Calibri Light" w:cs="Helvetica"/>
          <w:color w:val="1D2228"/>
          <w:sz w:val="22"/>
          <w:szCs w:val="22"/>
        </w:rPr>
      </w:pPr>
      <w:r w:rsidRPr="00FD26E6">
        <w:rPr>
          <w:rFonts w:ascii="Calibri Light" w:hAnsi="Calibri Light" w:cs="Helvetica"/>
          <w:b/>
          <w:bCs/>
          <w:color w:val="1D2228"/>
          <w:sz w:val="22"/>
          <w:szCs w:val="22"/>
        </w:rPr>
        <w:t>CAPAJA President-Elect Judge Audra Ibarra</w:t>
      </w:r>
      <w:r w:rsidRPr="00FD26E6">
        <w:rPr>
          <w:rFonts w:ascii="Calibri Light" w:hAnsi="Calibri Light" w:cs="Helvetica"/>
          <w:color w:val="1D2228"/>
          <w:sz w:val="22"/>
          <w:szCs w:val="22"/>
        </w:rPr>
        <w:t> </w:t>
      </w:r>
      <w:r w:rsidR="00BB3247">
        <w:rPr>
          <w:rFonts w:ascii="Calibri Light" w:hAnsi="Calibri Light" w:cs="Helvetica"/>
          <w:color w:val="1D2228"/>
          <w:sz w:val="22"/>
          <w:szCs w:val="22"/>
        </w:rPr>
        <w:t xml:space="preserve"> </w:t>
      </w:r>
      <w:r w:rsidRPr="00FD26E6">
        <w:rPr>
          <w:rFonts w:ascii="Calibri Light" w:hAnsi="Calibri Light" w:cs="Helvetica"/>
          <w:color w:val="1D2228"/>
          <w:sz w:val="22"/>
          <w:szCs w:val="22"/>
        </w:rPr>
        <w:t>(</w:t>
      </w:r>
      <w:hyperlink r:id="rId14" w:tgtFrame="_blank" w:history="1">
        <w:r w:rsidRPr="00FD26E6">
          <w:rPr>
            <w:rStyle w:val="Hyperlink"/>
            <w:rFonts w:ascii="Calibri Light" w:hAnsi="Calibri Light" w:cs="Helvetica"/>
            <w:color w:val="954F72"/>
            <w:sz w:val="22"/>
            <w:szCs w:val="22"/>
          </w:rPr>
          <w:t>aibarra@sccourt.org</w:t>
        </w:r>
      </w:hyperlink>
      <w:r w:rsidRPr="00FD26E6">
        <w:rPr>
          <w:rFonts w:ascii="Calibri Light" w:hAnsi="Calibri Light" w:cs="Helvetica"/>
          <w:color w:val="1D2228"/>
          <w:sz w:val="22"/>
          <w:szCs w:val="22"/>
        </w:rPr>
        <w:t>) is working on a new initiative to provide judges with opportunities not only to be mentored, either as new judges or as judges seeking leadership positions, but also to serve as mentors for junior judges and judicial applicants and candidates.  Judge Ibarra is also planning a program on increasing the APA judicial pipeline.  Contact her if you are interested in working on these projects.</w:t>
      </w:r>
    </w:p>
    <w:p w14:paraId="26DBD85A" w14:textId="77777777" w:rsidR="00957822" w:rsidRPr="00FD26E6" w:rsidRDefault="00957822" w:rsidP="00FD26E6">
      <w:pPr>
        <w:pStyle w:val="yiv4738938020msonormal"/>
        <w:shd w:val="clear" w:color="auto" w:fill="FFFFFF"/>
        <w:jc w:val="both"/>
        <w:rPr>
          <w:rFonts w:ascii="Calibri Light" w:hAnsi="Calibri Light" w:cs="Helvetica"/>
          <w:color w:val="1D2228"/>
          <w:sz w:val="22"/>
          <w:szCs w:val="22"/>
        </w:rPr>
      </w:pPr>
      <w:r w:rsidRPr="00FD26E6">
        <w:rPr>
          <w:rFonts w:ascii="Calibri Light" w:hAnsi="Calibri Light" w:cs="Helvetica"/>
          <w:color w:val="1D2228"/>
          <w:sz w:val="22"/>
          <w:szCs w:val="22"/>
        </w:rPr>
        <w:t>          </w:t>
      </w:r>
      <w:r w:rsidRPr="00FD26E6">
        <w:rPr>
          <w:rFonts w:ascii="Calibri Light" w:hAnsi="Calibri Light" w:cs="Helvetica"/>
          <w:i/>
          <w:iCs/>
          <w:color w:val="1D2228"/>
          <w:sz w:val="22"/>
          <w:szCs w:val="22"/>
        </w:rPr>
        <w:t xml:space="preserve">If you are interested in becoming more involved with CAPAJA generally or in one of our existing programs like judicial endorsements, please contact CAPAJA President Holly </w:t>
      </w:r>
      <w:proofErr w:type="spellStart"/>
      <w:r w:rsidRPr="00FD26E6">
        <w:rPr>
          <w:rFonts w:ascii="Calibri Light" w:hAnsi="Calibri Light" w:cs="Helvetica"/>
          <w:i/>
          <w:iCs/>
          <w:color w:val="1D2228"/>
          <w:sz w:val="22"/>
          <w:szCs w:val="22"/>
        </w:rPr>
        <w:t>Fujie</w:t>
      </w:r>
      <w:proofErr w:type="spellEnd"/>
      <w:r w:rsidRPr="00FD26E6">
        <w:rPr>
          <w:rFonts w:ascii="Calibri Light" w:hAnsi="Calibri Light" w:cs="Helvetica"/>
          <w:i/>
          <w:iCs/>
          <w:color w:val="1D2228"/>
          <w:sz w:val="22"/>
          <w:szCs w:val="22"/>
        </w:rPr>
        <w:t xml:space="preserve"> (hfujie@lacourt.org).  All judicial officers, whether just appointed or retired years ago, are welcome.</w:t>
      </w:r>
    </w:p>
    <w:p w14:paraId="65DA392C" w14:textId="77777777" w:rsidR="0016680A" w:rsidRDefault="0016680A">
      <w:pPr>
        <w:rPr>
          <w:rFonts w:ascii="Bahnschrift Condensed" w:eastAsia="Times New Roman" w:hAnsi="Bahnschrift Condensed" w:cs="Helvetica"/>
          <w:b/>
          <w:bCs/>
          <w:color w:val="1D2228"/>
          <w:sz w:val="36"/>
          <w:szCs w:val="36"/>
        </w:rPr>
      </w:pPr>
      <w:r>
        <w:rPr>
          <w:rFonts w:ascii="Bahnschrift Condensed" w:hAnsi="Bahnschrift Condensed" w:cs="Helvetica"/>
          <w:b/>
          <w:bCs/>
          <w:color w:val="1D2228"/>
          <w:sz w:val="36"/>
          <w:szCs w:val="36"/>
        </w:rPr>
        <w:br w:type="page"/>
      </w:r>
    </w:p>
    <w:p w14:paraId="0BABBBFF" w14:textId="51DEA7DA" w:rsidR="00FD26E6" w:rsidRPr="00FD26E6" w:rsidRDefault="00FD26E6" w:rsidP="00BB3247">
      <w:pPr>
        <w:pStyle w:val="yiv4738938020msonormal"/>
        <w:shd w:val="clear" w:color="auto" w:fill="FFFFFF"/>
        <w:spacing w:before="0" w:beforeAutospacing="0" w:after="120" w:afterAutospacing="0"/>
        <w:jc w:val="both"/>
        <w:rPr>
          <w:rFonts w:ascii="Bahnschrift Condensed" w:hAnsi="Bahnschrift Condensed" w:cs="Helvetica"/>
          <w:color w:val="1D2228"/>
          <w:sz w:val="36"/>
          <w:szCs w:val="36"/>
        </w:rPr>
      </w:pPr>
      <w:r>
        <w:rPr>
          <w:rFonts w:ascii="Bahnschrift Condensed" w:hAnsi="Bahnschrift Condensed" w:cs="Helvetica"/>
          <w:b/>
          <w:bCs/>
          <w:color w:val="1D2228"/>
          <w:sz w:val="36"/>
          <w:szCs w:val="36"/>
        </w:rPr>
        <w:lastRenderedPageBreak/>
        <w:t>CAJAC</w:t>
      </w:r>
    </w:p>
    <w:p w14:paraId="5229F65E" w14:textId="0C222214" w:rsidR="00957822" w:rsidRDefault="00957822" w:rsidP="00EA625D">
      <w:pPr>
        <w:pStyle w:val="yiv4738938020msonormal"/>
        <w:shd w:val="clear" w:color="auto" w:fill="FFFFFF"/>
        <w:spacing w:before="0" w:beforeAutospacing="0" w:after="0" w:afterAutospacing="0"/>
        <w:ind w:firstLine="720"/>
        <w:jc w:val="both"/>
        <w:rPr>
          <w:rFonts w:ascii="Calibri Light" w:hAnsi="Calibri Light" w:cs="Helvetica"/>
          <w:color w:val="000000"/>
          <w:sz w:val="22"/>
          <w:szCs w:val="22"/>
          <w:bdr w:val="none" w:sz="0" w:space="0" w:color="auto" w:frame="1"/>
        </w:rPr>
      </w:pPr>
      <w:r w:rsidRPr="00FD26E6">
        <w:rPr>
          <w:rFonts w:ascii="Calibri Light" w:hAnsi="Calibri Light" w:cs="Helvetica"/>
          <w:color w:val="000000"/>
          <w:sz w:val="22"/>
          <w:szCs w:val="22"/>
          <w:bdr w:val="none" w:sz="0" w:space="0" w:color="auto" w:frame="1"/>
        </w:rPr>
        <w:t>After a vote at our Annual Membership Meeting, CAPAJA is joining the California Affinity Judicial Association Coalition (CAJAC).  CAJAC, like CAPAJA, is committed to promoting access to justice, treating parties fairly and protecting litigants’ rights equally under our national and state constitutions irrespective of gender, race, creed, color, national origin, sexual orientation or identity.</w:t>
      </w:r>
      <w:r w:rsidRPr="00FD26E6">
        <w:rPr>
          <w:rFonts w:ascii="Calibri Light" w:hAnsi="Calibri Light" w:cs="Helvetica"/>
          <w:color w:val="2F5597"/>
          <w:sz w:val="22"/>
          <w:szCs w:val="22"/>
          <w:bdr w:val="none" w:sz="0" w:space="0" w:color="auto" w:frame="1"/>
        </w:rPr>
        <w:t> </w:t>
      </w:r>
      <w:r w:rsidRPr="00FD26E6">
        <w:rPr>
          <w:rFonts w:ascii="Calibri Light" w:hAnsi="Calibri Light" w:cs="Helvetica"/>
          <w:color w:val="000000"/>
          <w:sz w:val="22"/>
          <w:szCs w:val="22"/>
          <w:bdr w:val="none" w:sz="0" w:space="0" w:color="auto" w:frame="1"/>
        </w:rPr>
        <w:t>CAPAJA looks forward to working with CAJAC's other affinity organizations toward that goal.</w:t>
      </w:r>
    </w:p>
    <w:p w14:paraId="14821DFA" w14:textId="77777777" w:rsidR="00BB3247" w:rsidRPr="00FD26E6" w:rsidRDefault="00BB3247" w:rsidP="00EA625D">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p>
    <w:p w14:paraId="19E0BC4D" w14:textId="02EB1845" w:rsidR="00FD26E6" w:rsidRPr="00FD26E6" w:rsidRDefault="00FD26E6" w:rsidP="00BB3247">
      <w:pPr>
        <w:pStyle w:val="yiv4738938020msonormal"/>
        <w:shd w:val="clear" w:color="auto" w:fill="FFFFFF"/>
        <w:spacing w:before="0" w:beforeAutospacing="0" w:after="120" w:afterAutospacing="0"/>
        <w:jc w:val="both"/>
        <w:rPr>
          <w:rFonts w:ascii="Bahnschrift Condensed" w:hAnsi="Bahnschrift Condensed" w:cs="Helvetica"/>
          <w:color w:val="1D2228"/>
          <w:sz w:val="36"/>
          <w:szCs w:val="36"/>
        </w:rPr>
      </w:pPr>
      <w:r>
        <w:rPr>
          <w:rFonts w:ascii="Bahnschrift Condensed" w:hAnsi="Bahnschrift Condensed" w:cs="Helvetica"/>
          <w:b/>
          <w:bCs/>
          <w:color w:val="1D2228"/>
          <w:sz w:val="36"/>
          <w:szCs w:val="36"/>
        </w:rPr>
        <w:t>The Scoville Award</w:t>
      </w:r>
    </w:p>
    <w:p w14:paraId="7CDFFF3D" w14:textId="100EB8E1" w:rsidR="00957822" w:rsidRPr="00FD26E6" w:rsidRDefault="00957822" w:rsidP="00EA625D">
      <w:pPr>
        <w:pStyle w:val="yiv4738938020msonormal"/>
        <w:shd w:val="clear" w:color="auto" w:fill="FFFFFF"/>
        <w:spacing w:before="0" w:beforeAutospacing="0"/>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CAPAJA congratulates its former President, </w:t>
      </w:r>
      <w:r w:rsidRPr="00FD26E6">
        <w:rPr>
          <w:rFonts w:ascii="Calibri Light" w:hAnsi="Calibri Light" w:cs="Helvetica"/>
          <w:b/>
          <w:bCs/>
          <w:color w:val="1D2228"/>
          <w:sz w:val="22"/>
          <w:szCs w:val="22"/>
        </w:rPr>
        <w:t>Orange County Superior Court Presiding Judge Kirk H. Nakamura</w:t>
      </w:r>
      <w:r w:rsidRPr="00FD26E6">
        <w:rPr>
          <w:rFonts w:ascii="Calibri Light" w:hAnsi="Calibri Light" w:cs="Helvetica"/>
          <w:color w:val="1D2228"/>
          <w:sz w:val="22"/>
          <w:szCs w:val="22"/>
        </w:rPr>
        <w:t>, on receiving the 2020 Harmon G. Scoville Award. The </w:t>
      </w:r>
      <w:r w:rsidRPr="00FD26E6">
        <w:rPr>
          <w:rFonts w:ascii="Calibri Light" w:hAnsi="Calibri Light" w:cs="Helvetica"/>
          <w:color w:val="222222"/>
          <w:sz w:val="22"/>
          <w:szCs w:val="22"/>
          <w:shd w:val="clear" w:color="auto" w:fill="FFFFFF"/>
        </w:rPr>
        <w:t>Scoville Award is given annually by the Orange County Bar Association and recognizes a member of the Orange County legal community whose career exemplifies the highest standards of the legal profession and who has significantly contributed to the Orange County Bar Association and championed our constitutional system of justice.</w:t>
      </w:r>
      <w:r w:rsidRPr="00FD26E6">
        <w:rPr>
          <w:rFonts w:ascii="Calibri Light" w:hAnsi="Calibri Light" w:cs="Helvetica"/>
          <w:color w:val="1D2228"/>
          <w:sz w:val="22"/>
          <w:szCs w:val="22"/>
        </w:rPr>
        <w:t>  This </w:t>
      </w:r>
      <w:hyperlink r:id="rId15" w:tgtFrame="_blank" w:history="1">
        <w:r w:rsidRPr="00FD26E6">
          <w:rPr>
            <w:rStyle w:val="Hyperlink"/>
            <w:rFonts w:ascii="Calibri Light" w:hAnsi="Calibri Light" w:cs="Helvetica"/>
            <w:color w:val="954F72"/>
            <w:sz w:val="22"/>
            <w:szCs w:val="22"/>
          </w:rPr>
          <w:t>article</w:t>
        </w:r>
      </w:hyperlink>
      <w:r w:rsidRPr="00FD26E6">
        <w:rPr>
          <w:rFonts w:ascii="Calibri Light" w:hAnsi="Calibri Light" w:cs="Helvetica"/>
          <w:color w:val="1D2228"/>
          <w:sz w:val="22"/>
          <w:szCs w:val="22"/>
        </w:rPr>
        <w:t> in the Orange County Lawyer has more details.</w:t>
      </w:r>
    </w:p>
    <w:p w14:paraId="60132EF1" w14:textId="27D30D05" w:rsidR="00FD26E6" w:rsidRPr="00FD26E6" w:rsidRDefault="00FD26E6" w:rsidP="00BB3247">
      <w:pPr>
        <w:pStyle w:val="yiv4738938020msonormal"/>
        <w:shd w:val="clear" w:color="auto" w:fill="FFFFFF"/>
        <w:spacing w:before="0" w:beforeAutospacing="0" w:after="120" w:afterAutospacing="0"/>
        <w:jc w:val="both"/>
        <w:rPr>
          <w:rFonts w:ascii="Bahnschrift Condensed" w:hAnsi="Bahnschrift Condensed" w:cs="Helvetica"/>
          <w:color w:val="1D2228"/>
          <w:sz w:val="36"/>
          <w:szCs w:val="36"/>
        </w:rPr>
      </w:pPr>
      <w:r>
        <w:rPr>
          <w:rFonts w:ascii="Bahnschrift Condensed" w:hAnsi="Bahnschrift Condensed" w:cs="Helvetica"/>
          <w:b/>
          <w:bCs/>
          <w:color w:val="1D2228"/>
          <w:sz w:val="36"/>
          <w:szCs w:val="36"/>
        </w:rPr>
        <w:t>Court Leadership</w:t>
      </w:r>
    </w:p>
    <w:p w14:paraId="69241B25" w14:textId="77777777" w:rsidR="00957822" w:rsidRPr="00FD26E6" w:rsidRDefault="00957822" w:rsidP="00EA625D">
      <w:pPr>
        <w:pStyle w:val="yiv4738938020msonormal"/>
        <w:shd w:val="clear" w:color="auto" w:fill="FFFFFF"/>
        <w:spacing w:before="0" w:beforeAutospacing="0" w:after="120" w:afterAutospacing="0"/>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CAPAJA congratulates member </w:t>
      </w:r>
      <w:r w:rsidRPr="00FD26E6">
        <w:rPr>
          <w:rFonts w:ascii="Calibri Light" w:hAnsi="Calibri Light" w:cs="Helvetica"/>
          <w:b/>
          <w:bCs/>
          <w:color w:val="1D2228"/>
          <w:sz w:val="22"/>
          <w:szCs w:val="22"/>
        </w:rPr>
        <w:t>Judge Elizabeth K. Lee</w:t>
      </w:r>
      <w:r w:rsidRPr="00FD26E6">
        <w:rPr>
          <w:rFonts w:ascii="Calibri Light" w:hAnsi="Calibri Light" w:cs="Helvetica"/>
          <w:color w:val="1D2228"/>
          <w:sz w:val="22"/>
          <w:szCs w:val="22"/>
        </w:rPr>
        <w:t>, who has been elected Assistant Presiding Judge of the San Mateo Superior Court effective January 1, 2021.  Judge Lee is the first APA woman to be elected to this important leadership position.</w:t>
      </w:r>
    </w:p>
    <w:p w14:paraId="293254E0" w14:textId="74E05F99" w:rsidR="00957822" w:rsidRPr="00FD26E6" w:rsidRDefault="00957822" w:rsidP="00FD26E6">
      <w:pPr>
        <w:pStyle w:val="yiv4738938020msonormal"/>
        <w:shd w:val="clear" w:color="auto" w:fill="FFFFFF"/>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The Los Angeles Superior Court announced its judicial leaders for the 2021-2023 term, including a number of CAPAJA members: </w:t>
      </w:r>
      <w:r w:rsidRPr="00FD26E6">
        <w:rPr>
          <w:rFonts w:ascii="Calibri Light" w:hAnsi="Calibri Light" w:cs="Helvetica"/>
          <w:b/>
          <w:bCs/>
          <w:color w:val="1D2228"/>
          <w:sz w:val="22"/>
          <w:szCs w:val="22"/>
        </w:rPr>
        <w:t>Judge Elaine Lu</w:t>
      </w:r>
      <w:r w:rsidRPr="00FD26E6">
        <w:rPr>
          <w:rFonts w:ascii="Calibri Light" w:hAnsi="Calibri Light" w:cs="Helvetica"/>
          <w:color w:val="1D2228"/>
          <w:sz w:val="22"/>
          <w:szCs w:val="22"/>
        </w:rPr>
        <w:t>, Assistant Supervising Judge for the Civil Division; </w:t>
      </w:r>
      <w:r w:rsidRPr="00FD26E6">
        <w:rPr>
          <w:rFonts w:ascii="Calibri Light" w:hAnsi="Calibri Light" w:cs="Helvetica"/>
          <w:b/>
          <w:bCs/>
          <w:color w:val="1D2228"/>
          <w:sz w:val="22"/>
          <w:szCs w:val="22"/>
        </w:rPr>
        <w:t xml:space="preserve">Judge Mark </w:t>
      </w:r>
      <w:proofErr w:type="spellStart"/>
      <w:r w:rsidRPr="00FD26E6">
        <w:rPr>
          <w:rFonts w:ascii="Calibri Light" w:hAnsi="Calibri Light" w:cs="Helvetica"/>
          <w:b/>
          <w:bCs/>
          <w:color w:val="1D2228"/>
          <w:sz w:val="22"/>
          <w:szCs w:val="22"/>
        </w:rPr>
        <w:t>Hanasono</w:t>
      </w:r>
      <w:proofErr w:type="spellEnd"/>
      <w:r w:rsidRPr="00FD26E6">
        <w:rPr>
          <w:rFonts w:ascii="Calibri Light" w:hAnsi="Calibri Light" w:cs="Helvetica"/>
          <w:color w:val="1D2228"/>
          <w:sz w:val="22"/>
          <w:szCs w:val="22"/>
        </w:rPr>
        <w:t>, Assistant Supervising Judge – Felonies; </w:t>
      </w:r>
      <w:r w:rsidRPr="00FD26E6">
        <w:rPr>
          <w:rFonts w:ascii="Calibri Light" w:hAnsi="Calibri Light" w:cs="Helvetica"/>
          <w:b/>
          <w:bCs/>
          <w:color w:val="1D2228"/>
          <w:sz w:val="22"/>
          <w:szCs w:val="22"/>
        </w:rPr>
        <w:t>Judge Michelle Lee</w:t>
      </w:r>
      <w:r w:rsidRPr="00FD26E6">
        <w:rPr>
          <w:rFonts w:ascii="Calibri Light" w:hAnsi="Calibri Light" w:cs="Helvetica"/>
          <w:color w:val="1D2228"/>
          <w:sz w:val="22"/>
          <w:szCs w:val="22"/>
        </w:rPr>
        <w:t>, Assistant Supervising Judge – Traffic for the Criminal Division; </w:t>
      </w:r>
      <w:r w:rsidRPr="00FD26E6">
        <w:rPr>
          <w:rFonts w:ascii="Calibri Light" w:hAnsi="Calibri Light" w:cs="Helvetica"/>
          <w:b/>
          <w:bCs/>
          <w:color w:val="1D2228"/>
          <w:sz w:val="22"/>
          <w:szCs w:val="22"/>
        </w:rPr>
        <w:t xml:space="preserve">Judge Akemi </w:t>
      </w:r>
      <w:r w:rsidRPr="00FD26E6">
        <w:rPr>
          <w:rFonts w:ascii="Calibri Light" w:hAnsi="Calibri Light" w:cs="Helvetica"/>
          <w:b/>
          <w:bCs/>
          <w:color w:val="1D2228"/>
          <w:sz w:val="22"/>
          <w:szCs w:val="22"/>
        </w:rPr>
        <w:t>Arakaki</w:t>
      </w:r>
      <w:r w:rsidRPr="00FD26E6">
        <w:rPr>
          <w:rFonts w:ascii="Calibri Light" w:hAnsi="Calibri Light" w:cs="Helvetica"/>
          <w:color w:val="1D2228"/>
          <w:sz w:val="22"/>
          <w:szCs w:val="22"/>
        </w:rPr>
        <w:t>, Assistant Supervising Judge for Dependency; and</w:t>
      </w:r>
      <w:r w:rsidR="0016680A">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Judge Robert Wada</w:t>
      </w:r>
      <w:r w:rsidRPr="00FD26E6">
        <w:rPr>
          <w:rFonts w:ascii="Calibri Light" w:hAnsi="Calibri Light" w:cs="Helvetica"/>
          <w:color w:val="1D2228"/>
          <w:sz w:val="22"/>
          <w:szCs w:val="22"/>
        </w:rPr>
        <w:t>, Assistant Supervising Judge for the Probate Division.</w:t>
      </w:r>
    </w:p>
    <w:p w14:paraId="46C5105E" w14:textId="2F278BCF" w:rsidR="00FD26E6" w:rsidRPr="00FD26E6" w:rsidRDefault="00FD26E6" w:rsidP="00BB3247">
      <w:pPr>
        <w:pStyle w:val="yiv4738938020msonormal"/>
        <w:shd w:val="clear" w:color="auto" w:fill="FFFFFF"/>
        <w:spacing w:before="0" w:beforeAutospacing="0" w:after="120" w:afterAutospacing="0"/>
        <w:jc w:val="both"/>
        <w:rPr>
          <w:rFonts w:ascii="Bahnschrift Condensed" w:hAnsi="Bahnschrift Condensed" w:cs="Helvetica"/>
          <w:color w:val="1D2228"/>
          <w:sz w:val="36"/>
          <w:szCs w:val="36"/>
        </w:rPr>
      </w:pPr>
      <w:r>
        <w:rPr>
          <w:rFonts w:ascii="Bahnschrift Condensed" w:hAnsi="Bahnschrift Condensed" w:cs="Helvetica"/>
          <w:b/>
          <w:bCs/>
          <w:color w:val="1D2228"/>
          <w:sz w:val="36"/>
          <w:szCs w:val="36"/>
        </w:rPr>
        <w:t>Court Dedication</w:t>
      </w:r>
    </w:p>
    <w:p w14:paraId="0A36AFD9" w14:textId="723B4A53" w:rsidR="00957822" w:rsidRDefault="00957822" w:rsidP="00BB3247">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All are invited to view the dedication of the </w:t>
      </w:r>
      <w:r w:rsidRPr="00FD26E6">
        <w:rPr>
          <w:rFonts w:ascii="Calibri Light" w:hAnsi="Calibri Light" w:cs="Helvetica"/>
          <w:b/>
          <w:bCs/>
          <w:color w:val="1D2228"/>
          <w:sz w:val="22"/>
          <w:szCs w:val="22"/>
        </w:rPr>
        <w:t>Stephen K. Tamura Justice Center</w:t>
      </w:r>
      <w:r w:rsidRPr="00FD26E6">
        <w:rPr>
          <w:rFonts w:ascii="Calibri Light" w:hAnsi="Calibri Light" w:cs="Helvetica"/>
          <w:color w:val="1D2228"/>
          <w:sz w:val="22"/>
          <w:szCs w:val="22"/>
        </w:rPr>
        <w:t> of the Orange County Superior Court on November 6, 2020 at 11:50 am.  The ceremony will be livestreamed on the Orange County Superior Court’s</w:t>
      </w:r>
      <w:r w:rsidR="00BB3247">
        <w:rPr>
          <w:rFonts w:ascii="Calibri Light" w:hAnsi="Calibri Light" w:cs="Helvetica"/>
          <w:color w:val="1D2228"/>
          <w:sz w:val="22"/>
          <w:szCs w:val="22"/>
        </w:rPr>
        <w:t xml:space="preserve"> </w:t>
      </w:r>
      <w:r w:rsidRPr="00FD26E6">
        <w:rPr>
          <w:rFonts w:ascii="Calibri Light" w:hAnsi="Calibri Light" w:cs="Helvetica"/>
          <w:color w:val="1D2228"/>
          <w:sz w:val="22"/>
          <w:szCs w:val="22"/>
        </w:rPr>
        <w:t> </w:t>
      </w:r>
      <w:hyperlink r:id="rId16" w:tgtFrame="_blank" w:history="1">
        <w:r w:rsidRPr="00FD26E6">
          <w:rPr>
            <w:rStyle w:val="Hyperlink"/>
            <w:rFonts w:ascii="Calibri Light" w:hAnsi="Calibri Light" w:cs="Helvetica"/>
            <w:color w:val="954F72"/>
            <w:sz w:val="22"/>
            <w:szCs w:val="22"/>
          </w:rPr>
          <w:t>website</w:t>
        </w:r>
      </w:hyperlink>
      <w:r w:rsidRPr="00FD26E6">
        <w:rPr>
          <w:rFonts w:ascii="Calibri Light" w:hAnsi="Calibri Light" w:cs="Helvetica"/>
          <w:color w:val="1D2228"/>
          <w:sz w:val="22"/>
          <w:szCs w:val="22"/>
        </w:rPr>
        <w:t>.  Former CAPAJA President,</w:t>
      </w:r>
      <w:r w:rsidR="00BB3247">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Orange County Superior Court Presiding Judge Kirk Nakamura</w:t>
      </w:r>
      <w:r w:rsidRPr="00FD26E6">
        <w:rPr>
          <w:rFonts w:ascii="Calibri Light" w:hAnsi="Calibri Light" w:cs="Helvetica"/>
          <w:color w:val="1D2228"/>
          <w:sz w:val="22"/>
          <w:szCs w:val="22"/>
        </w:rPr>
        <w:t> led the effort to name the courthouse after the late Justice Tamura, who was, among other firsts, the first Asian American to sit on the Orange County Superior Court and the first APA court of appeal justice in the Continental United States.</w:t>
      </w:r>
    </w:p>
    <w:p w14:paraId="636516C0" w14:textId="77777777" w:rsidR="00BB3247" w:rsidRPr="00FD26E6" w:rsidRDefault="00BB3247" w:rsidP="00EA625D">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p>
    <w:p w14:paraId="6F04C935" w14:textId="49E0C2F7" w:rsidR="00957822" w:rsidRPr="00FD26E6" w:rsidRDefault="00FD26E6" w:rsidP="00BB3247">
      <w:pPr>
        <w:pStyle w:val="yiv4738938020msonormal"/>
        <w:shd w:val="clear" w:color="auto" w:fill="FFFFFF"/>
        <w:spacing w:before="0" w:beforeAutospacing="0" w:after="120" w:afterAutospacing="0"/>
        <w:jc w:val="both"/>
        <w:rPr>
          <w:rFonts w:ascii="Bahnschrift Condensed" w:hAnsi="Bahnschrift Condensed" w:cs="Helvetica"/>
          <w:b/>
          <w:bCs/>
          <w:color w:val="1D2228"/>
          <w:sz w:val="36"/>
          <w:szCs w:val="36"/>
        </w:rPr>
      </w:pPr>
      <w:r w:rsidRPr="00FD26E6">
        <w:rPr>
          <w:rFonts w:ascii="Bahnschrift Condensed" w:hAnsi="Bahnschrift Condensed" w:cs="Helvetica"/>
          <w:b/>
          <w:bCs/>
          <w:color w:val="1D2228"/>
          <w:sz w:val="36"/>
          <w:szCs w:val="36"/>
        </w:rPr>
        <w:t>New Judge</w:t>
      </w:r>
    </w:p>
    <w:p w14:paraId="25A7EAFE" w14:textId="695AA115" w:rsidR="00957822" w:rsidRDefault="00957822" w:rsidP="00EA625D">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r w:rsidRPr="00FD26E6">
        <w:rPr>
          <w:rFonts w:ascii="Calibri Light" w:hAnsi="Calibri Light" w:cs="Helvetica"/>
          <w:b/>
          <w:bCs/>
          <w:color w:val="1D2228"/>
          <w:sz w:val="22"/>
          <w:szCs w:val="22"/>
        </w:rPr>
        <w:t>Scott Yang</w:t>
      </w:r>
      <w:r w:rsidRPr="00FD26E6">
        <w:rPr>
          <w:rFonts w:ascii="Calibri Light" w:hAnsi="Calibri Light" w:cs="Helvetica"/>
          <w:color w:val="1D2228"/>
          <w:sz w:val="22"/>
          <w:szCs w:val="22"/>
        </w:rPr>
        <w:t>, a Los Angeles Deputy District Attorney, was elected to the Los Angeles Superior Court in a run-off on November 2, 2020!  Please welcome him to the bench and to CAPAJA – he will be sworn into office in January 2021.</w:t>
      </w:r>
    </w:p>
    <w:p w14:paraId="54E2841C" w14:textId="77777777" w:rsidR="00EA625D" w:rsidRPr="00FD26E6" w:rsidRDefault="00EA625D" w:rsidP="00EA625D">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p>
    <w:p w14:paraId="1B2B61A3" w14:textId="325456EE" w:rsidR="00FD26E6" w:rsidRPr="00FD26E6" w:rsidRDefault="00FD26E6" w:rsidP="00BB3247">
      <w:pPr>
        <w:pStyle w:val="yiv4738938020msonormal"/>
        <w:shd w:val="clear" w:color="auto" w:fill="FFFFFF"/>
        <w:spacing w:before="0" w:beforeAutospacing="0" w:after="120" w:afterAutospacing="0"/>
        <w:jc w:val="both"/>
        <w:rPr>
          <w:rFonts w:ascii="Bahnschrift Condensed" w:hAnsi="Bahnschrift Condensed" w:cs="Helvetica"/>
          <w:color w:val="1D2228"/>
          <w:sz w:val="36"/>
          <w:szCs w:val="36"/>
        </w:rPr>
      </w:pPr>
      <w:r>
        <w:rPr>
          <w:rFonts w:ascii="Bahnschrift Condensed" w:hAnsi="Bahnschrift Condensed" w:cs="Helvetica"/>
          <w:b/>
          <w:bCs/>
          <w:color w:val="1D2228"/>
          <w:sz w:val="36"/>
          <w:szCs w:val="36"/>
        </w:rPr>
        <w:t>NAPABA Conference</w:t>
      </w:r>
    </w:p>
    <w:p w14:paraId="32C6D224" w14:textId="77777777" w:rsidR="002D110D" w:rsidRDefault="00957822" w:rsidP="00EA625D">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 xml:space="preserve">The dedication of the Stephen K. Tamura Justice Center will also be featured at the National Asian Pacific Bar Association (NAPABA) Annual Meeting, where many CAPAJA members will be speaking on programs ranging from A Conversation with Viet D. </w:t>
      </w:r>
      <w:proofErr w:type="spellStart"/>
      <w:r w:rsidRPr="00FD26E6">
        <w:rPr>
          <w:rFonts w:ascii="Calibri Light" w:hAnsi="Calibri Light" w:cs="Helvetica"/>
          <w:color w:val="1D2228"/>
          <w:sz w:val="22"/>
          <w:szCs w:val="22"/>
        </w:rPr>
        <w:t>Dinh</w:t>
      </w:r>
      <w:proofErr w:type="spellEnd"/>
      <w:r w:rsidRPr="00FD26E6">
        <w:rPr>
          <w:rFonts w:ascii="Calibri Light" w:hAnsi="Calibri Light" w:cs="Helvetica"/>
          <w:color w:val="1D2228"/>
          <w:sz w:val="22"/>
          <w:szCs w:val="22"/>
        </w:rPr>
        <w:t>, moderated by </w:t>
      </w:r>
      <w:r w:rsidRPr="00FD26E6">
        <w:rPr>
          <w:rFonts w:ascii="Calibri Light" w:hAnsi="Calibri Light" w:cs="Helvetica"/>
          <w:b/>
          <w:bCs/>
          <w:color w:val="1D2228"/>
          <w:sz w:val="22"/>
          <w:szCs w:val="22"/>
        </w:rPr>
        <w:t xml:space="preserve">Ninth Circuit Judge Patrick </w:t>
      </w:r>
      <w:proofErr w:type="spellStart"/>
      <w:r w:rsidRPr="00FD26E6">
        <w:rPr>
          <w:rFonts w:ascii="Calibri Light" w:hAnsi="Calibri Light" w:cs="Helvetica"/>
          <w:b/>
          <w:bCs/>
          <w:color w:val="1D2228"/>
          <w:sz w:val="22"/>
          <w:szCs w:val="22"/>
        </w:rPr>
        <w:t>Bumatay</w:t>
      </w:r>
      <w:proofErr w:type="spellEnd"/>
      <w:r w:rsidRPr="00FD26E6">
        <w:rPr>
          <w:rFonts w:ascii="Calibri Light" w:hAnsi="Calibri Light" w:cs="Helvetica"/>
          <w:color w:val="1D2228"/>
          <w:sz w:val="22"/>
          <w:szCs w:val="22"/>
        </w:rPr>
        <w:t>, to A Remembrance of Justice Ruth Bader Ginsberg, featuring</w:t>
      </w:r>
      <w:r w:rsidR="00BB3247">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California Supreme Court Justice Goodwin Liu</w:t>
      </w:r>
      <w:r w:rsidRPr="00FD26E6">
        <w:rPr>
          <w:rFonts w:ascii="Calibri Light" w:hAnsi="Calibri Light" w:cs="Helvetica"/>
          <w:color w:val="1D2228"/>
          <w:sz w:val="22"/>
          <w:szCs w:val="22"/>
        </w:rPr>
        <w:t> (who will also speak on another panel at the convention).  Also speaking at the NAPABA convention are CAPAJA members</w:t>
      </w:r>
      <w:r w:rsidR="00BB3247">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 xml:space="preserve">Judges Vince </w:t>
      </w:r>
      <w:proofErr w:type="spellStart"/>
      <w:r w:rsidRPr="00FD26E6">
        <w:rPr>
          <w:rFonts w:ascii="Calibri Light" w:hAnsi="Calibri Light" w:cs="Helvetica"/>
          <w:b/>
          <w:bCs/>
          <w:color w:val="1D2228"/>
          <w:sz w:val="22"/>
          <w:szCs w:val="22"/>
        </w:rPr>
        <w:t>Chhabria</w:t>
      </w:r>
      <w:proofErr w:type="spellEnd"/>
      <w:r w:rsidRPr="00FD26E6">
        <w:rPr>
          <w:rFonts w:ascii="Calibri Light" w:hAnsi="Calibri Light" w:cs="Helvetica"/>
          <w:b/>
          <w:bCs/>
          <w:color w:val="1D2228"/>
          <w:sz w:val="22"/>
          <w:szCs w:val="22"/>
        </w:rPr>
        <w:t xml:space="preserve">, Wesley Hsu, Audra Mori, Wendy Cheng, Lucy Koh, George Wu, Dolly Gee, Jay Gandhi and Deborah Chuang </w:t>
      </w:r>
      <w:proofErr w:type="spellStart"/>
      <w:r w:rsidRPr="00FD26E6">
        <w:rPr>
          <w:rFonts w:ascii="Calibri Light" w:hAnsi="Calibri Light" w:cs="Helvetica"/>
          <w:b/>
          <w:bCs/>
          <w:color w:val="1D2228"/>
          <w:sz w:val="22"/>
          <w:szCs w:val="22"/>
        </w:rPr>
        <w:t>Servino</w:t>
      </w:r>
      <w:proofErr w:type="spellEnd"/>
      <w:r w:rsidRPr="00FD26E6">
        <w:rPr>
          <w:rFonts w:ascii="Calibri Light" w:hAnsi="Calibri Light" w:cs="Helvetica"/>
          <w:color w:val="1D2228"/>
          <w:sz w:val="22"/>
          <w:szCs w:val="22"/>
        </w:rPr>
        <w:t>. Member</w:t>
      </w:r>
      <w:r w:rsidR="00BB3247">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 xml:space="preserve">Chief Justice </w:t>
      </w:r>
      <w:proofErr w:type="spellStart"/>
      <w:r w:rsidRPr="00FD26E6">
        <w:rPr>
          <w:rFonts w:ascii="Calibri Light" w:hAnsi="Calibri Light" w:cs="Helvetica"/>
          <w:b/>
          <w:bCs/>
          <w:color w:val="1D2228"/>
          <w:sz w:val="22"/>
          <w:szCs w:val="22"/>
        </w:rPr>
        <w:t>Tani</w:t>
      </w:r>
      <w:proofErr w:type="spellEnd"/>
      <w:r w:rsidRPr="00FD26E6">
        <w:rPr>
          <w:rFonts w:ascii="Calibri Light" w:hAnsi="Calibri Light" w:cs="Helvetica"/>
          <w:b/>
          <w:bCs/>
          <w:color w:val="1D2228"/>
          <w:sz w:val="22"/>
          <w:szCs w:val="22"/>
        </w:rPr>
        <w:t xml:space="preserve"> Cantil-</w:t>
      </w:r>
      <w:proofErr w:type="spellStart"/>
      <w:r w:rsidRPr="00FD26E6">
        <w:rPr>
          <w:rFonts w:ascii="Calibri Light" w:hAnsi="Calibri Light" w:cs="Helvetica"/>
          <w:b/>
          <w:bCs/>
          <w:color w:val="1D2228"/>
          <w:sz w:val="22"/>
          <w:szCs w:val="22"/>
        </w:rPr>
        <w:t>Sakauye</w:t>
      </w:r>
      <w:proofErr w:type="spellEnd"/>
      <w:r w:rsidRPr="00FD26E6">
        <w:rPr>
          <w:rFonts w:ascii="Calibri Light" w:hAnsi="Calibri Light" w:cs="Helvetica"/>
          <w:color w:val="1D2228"/>
          <w:sz w:val="22"/>
          <w:szCs w:val="22"/>
        </w:rPr>
        <w:t xml:space="preserve">, will participate </w:t>
      </w:r>
    </w:p>
    <w:p w14:paraId="5FDD7434" w14:textId="77777777" w:rsidR="002D110D" w:rsidRDefault="002D110D" w:rsidP="00A4410D">
      <w:pPr>
        <w:pStyle w:val="yiv4738938020msonormal"/>
        <w:shd w:val="clear" w:color="auto" w:fill="FFFFFF"/>
        <w:spacing w:before="0" w:beforeAutospacing="0" w:after="0" w:afterAutospacing="0"/>
        <w:jc w:val="center"/>
        <w:rPr>
          <w:rFonts w:ascii="Calibri Light" w:hAnsi="Calibri Light" w:cs="Helvetica"/>
          <w:color w:val="1D2228"/>
          <w:sz w:val="22"/>
          <w:szCs w:val="22"/>
        </w:rPr>
      </w:pPr>
      <w:r>
        <w:rPr>
          <w:rFonts w:ascii="Calibri Light" w:hAnsi="Calibri Light" w:cs="Helvetica"/>
          <w:color w:val="1D2228"/>
          <w:sz w:val="22"/>
          <w:szCs w:val="22"/>
        </w:rPr>
        <w:t>(continued on page 3)</w:t>
      </w:r>
    </w:p>
    <w:p w14:paraId="29E4E635" w14:textId="383EE4D4" w:rsidR="00957822" w:rsidRPr="00FD26E6" w:rsidRDefault="00957822" w:rsidP="002D110D">
      <w:pPr>
        <w:pStyle w:val="yiv4738938020msonormal"/>
        <w:shd w:val="clear" w:color="auto" w:fill="FFFFFF"/>
        <w:spacing w:before="0" w:beforeAutospacing="0" w:after="0" w:afterAutospacing="0"/>
        <w:jc w:val="both"/>
        <w:rPr>
          <w:rFonts w:ascii="Calibri Light" w:hAnsi="Calibri Light" w:cs="Helvetica"/>
          <w:color w:val="1D2228"/>
          <w:sz w:val="22"/>
          <w:szCs w:val="22"/>
        </w:rPr>
      </w:pPr>
      <w:r w:rsidRPr="00FD26E6">
        <w:rPr>
          <w:rFonts w:ascii="Calibri Light" w:hAnsi="Calibri Light" w:cs="Helvetica"/>
          <w:color w:val="1D2228"/>
          <w:sz w:val="22"/>
          <w:szCs w:val="22"/>
        </w:rPr>
        <w:lastRenderedPageBreak/>
        <w:t>in a Fireside Chat for the NAPABA Women’s Leadership Network program.</w:t>
      </w:r>
    </w:p>
    <w:p w14:paraId="4D6058A5" w14:textId="77777777" w:rsidR="00957822" w:rsidRPr="00FD26E6" w:rsidRDefault="00957822" w:rsidP="00FD26E6">
      <w:pPr>
        <w:pStyle w:val="yiv4738938020msonormal"/>
        <w:shd w:val="clear" w:color="auto" w:fill="FFFFFF"/>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Speaking of NAPABA, more CAPAJA members presided over the semi-final and final sessions of the NAPABA Thomas Tang Moot Court Competition this year than judges from all the other states put together!  </w:t>
      </w:r>
      <w:r w:rsidRPr="00FD26E6">
        <w:rPr>
          <w:rFonts w:ascii="Calibri Light" w:hAnsi="Calibri Light" w:cs="Helvetica"/>
          <w:b/>
          <w:bCs/>
          <w:color w:val="1D2228"/>
          <w:sz w:val="22"/>
          <w:szCs w:val="22"/>
        </w:rPr>
        <w:t xml:space="preserve">Judges Tony Cho, Steve Kim, Lisa Tamashiro Coen, Curtis Kin, Fred Chung, Deborah Chuang </w:t>
      </w:r>
      <w:proofErr w:type="spellStart"/>
      <w:r w:rsidRPr="00FD26E6">
        <w:rPr>
          <w:rFonts w:ascii="Calibri Light" w:hAnsi="Calibri Light" w:cs="Helvetica"/>
          <w:b/>
          <w:bCs/>
          <w:color w:val="1D2228"/>
          <w:sz w:val="22"/>
          <w:szCs w:val="22"/>
        </w:rPr>
        <w:t>Servino</w:t>
      </w:r>
      <w:proofErr w:type="spellEnd"/>
      <w:r w:rsidRPr="00FD26E6">
        <w:rPr>
          <w:rFonts w:ascii="Calibri Light" w:hAnsi="Calibri Light" w:cs="Helvetica"/>
          <w:b/>
          <w:bCs/>
          <w:color w:val="1D2228"/>
          <w:sz w:val="22"/>
          <w:szCs w:val="22"/>
        </w:rPr>
        <w:t xml:space="preserve">, Dorothy Cho Proudfoot and Holly </w:t>
      </w:r>
      <w:proofErr w:type="spellStart"/>
      <w:r w:rsidRPr="00FD26E6">
        <w:rPr>
          <w:rFonts w:ascii="Calibri Light" w:hAnsi="Calibri Light" w:cs="Helvetica"/>
          <w:b/>
          <w:bCs/>
          <w:color w:val="1D2228"/>
          <w:sz w:val="22"/>
          <w:szCs w:val="22"/>
        </w:rPr>
        <w:t>Fujie</w:t>
      </w:r>
      <w:proofErr w:type="spellEnd"/>
      <w:r w:rsidRPr="00FD26E6">
        <w:rPr>
          <w:rFonts w:ascii="Calibri Light" w:hAnsi="Calibri Light" w:cs="Helvetica"/>
          <w:color w:val="1D2228"/>
          <w:sz w:val="22"/>
          <w:szCs w:val="22"/>
        </w:rPr>
        <w:t> served as judges for the competition.</w:t>
      </w:r>
    </w:p>
    <w:p w14:paraId="1EF4ED71" w14:textId="7EAE8361" w:rsidR="00D01754" w:rsidRPr="00FD26E6" w:rsidRDefault="00D01754" w:rsidP="00BB3247">
      <w:pPr>
        <w:pStyle w:val="yiv4738938020msonormal"/>
        <w:shd w:val="clear" w:color="auto" w:fill="FFFFFF"/>
        <w:spacing w:before="0" w:beforeAutospacing="0" w:after="120" w:afterAutospacing="0"/>
        <w:jc w:val="both"/>
        <w:rPr>
          <w:rFonts w:ascii="Bahnschrift Condensed" w:hAnsi="Bahnschrift Condensed" w:cs="Helvetica"/>
          <w:color w:val="1D2228"/>
          <w:sz w:val="36"/>
          <w:szCs w:val="36"/>
        </w:rPr>
      </w:pPr>
      <w:r>
        <w:rPr>
          <w:rFonts w:ascii="Bahnschrift Condensed" w:hAnsi="Bahnschrift Condensed" w:cs="Helvetica"/>
          <w:b/>
          <w:bCs/>
          <w:color w:val="1D2228"/>
          <w:sz w:val="36"/>
          <w:szCs w:val="36"/>
        </w:rPr>
        <w:t>CJA</w:t>
      </w:r>
      <w:r w:rsidR="00BB3247">
        <w:rPr>
          <w:rFonts w:ascii="Bahnschrift Condensed" w:hAnsi="Bahnschrift Condensed" w:cs="Helvetica"/>
          <w:b/>
          <w:bCs/>
          <w:color w:val="1D2228"/>
          <w:sz w:val="36"/>
          <w:szCs w:val="36"/>
        </w:rPr>
        <w:t xml:space="preserve"> Conference</w:t>
      </w:r>
    </w:p>
    <w:p w14:paraId="1382BD60" w14:textId="3AE3FBFB" w:rsidR="00957822" w:rsidRPr="00FD26E6" w:rsidRDefault="00957822" w:rsidP="00EA625D">
      <w:pPr>
        <w:pStyle w:val="yiv4738938020msonormal"/>
        <w:shd w:val="clear" w:color="auto" w:fill="FFFFFF"/>
        <w:spacing w:before="0" w:beforeAutospacing="0" w:after="0" w:afterAutospacing="0"/>
        <w:ind w:firstLine="720"/>
        <w:jc w:val="both"/>
        <w:rPr>
          <w:rFonts w:ascii="Calibri Light" w:hAnsi="Calibri Light" w:cs="Helvetica"/>
          <w:color w:val="1D2228"/>
          <w:sz w:val="22"/>
          <w:szCs w:val="22"/>
        </w:rPr>
      </w:pPr>
      <w:r w:rsidRPr="00FD26E6">
        <w:rPr>
          <w:rFonts w:ascii="Calibri Light" w:hAnsi="Calibri Light" w:cs="Helvetica"/>
          <w:color w:val="1D2228"/>
          <w:sz w:val="22"/>
          <w:szCs w:val="22"/>
        </w:rPr>
        <w:t>The Fall 2020 issue of CJA’s The Bench magazine was full of articles about and by CAPAJA members.  The cover story, on the fascinating life of CAPAJA member </w:t>
      </w:r>
      <w:r w:rsidRPr="00FD26E6">
        <w:rPr>
          <w:rFonts w:ascii="Calibri Light" w:hAnsi="Calibri Light" w:cs="Helvetica"/>
          <w:b/>
          <w:bCs/>
          <w:color w:val="1D2228"/>
          <w:sz w:val="22"/>
          <w:szCs w:val="22"/>
        </w:rPr>
        <w:t xml:space="preserve">Judge </w:t>
      </w:r>
      <w:proofErr w:type="spellStart"/>
      <w:r w:rsidRPr="00FD26E6">
        <w:rPr>
          <w:rFonts w:ascii="Calibri Light" w:hAnsi="Calibri Light" w:cs="Helvetica"/>
          <w:b/>
          <w:bCs/>
          <w:color w:val="1D2228"/>
          <w:sz w:val="22"/>
          <w:szCs w:val="22"/>
        </w:rPr>
        <w:t>Tamila</w:t>
      </w:r>
      <w:proofErr w:type="spellEnd"/>
      <w:r w:rsidRPr="00FD26E6">
        <w:rPr>
          <w:rFonts w:ascii="Calibri Light" w:hAnsi="Calibri Light" w:cs="Helvetica"/>
          <w:b/>
          <w:bCs/>
          <w:color w:val="1D2228"/>
          <w:sz w:val="22"/>
          <w:szCs w:val="22"/>
        </w:rPr>
        <w:t xml:space="preserve"> </w:t>
      </w:r>
      <w:proofErr w:type="spellStart"/>
      <w:r w:rsidRPr="00FD26E6">
        <w:rPr>
          <w:rFonts w:ascii="Calibri Light" w:hAnsi="Calibri Light" w:cs="Helvetica"/>
          <w:b/>
          <w:bCs/>
          <w:color w:val="1D2228"/>
          <w:sz w:val="22"/>
          <w:szCs w:val="22"/>
        </w:rPr>
        <w:t>Ipema</w:t>
      </w:r>
      <w:proofErr w:type="spellEnd"/>
      <w:r w:rsidRPr="00FD26E6">
        <w:rPr>
          <w:rFonts w:ascii="Calibri Light" w:hAnsi="Calibri Light" w:cs="Helvetica"/>
          <w:color w:val="1D2228"/>
          <w:sz w:val="22"/>
          <w:szCs w:val="22"/>
        </w:rPr>
        <w:t>, is called “Paying it Forward - Her Incredible Journey”.</w:t>
      </w:r>
      <w:r w:rsidR="00BB3247">
        <w:rPr>
          <w:rFonts w:ascii="Calibri Light" w:hAnsi="Calibri Light" w:cs="Helvetica"/>
          <w:color w:val="1D2228"/>
          <w:sz w:val="22"/>
          <w:szCs w:val="22"/>
        </w:rPr>
        <w:t xml:space="preserve"> </w:t>
      </w:r>
      <w:r w:rsidRPr="00FD26E6">
        <w:rPr>
          <w:rFonts w:ascii="Calibri Light" w:hAnsi="Calibri Light" w:cs="Helvetica"/>
          <w:color w:val="1D2228"/>
          <w:sz w:val="22"/>
          <w:szCs w:val="22"/>
        </w:rPr>
        <w:t xml:space="preserve"> Now-Immediate Past President of CJA,</w:t>
      </w:r>
      <w:r w:rsidR="002D110D">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 xml:space="preserve">Judge Tam </w:t>
      </w:r>
      <w:proofErr w:type="spellStart"/>
      <w:r w:rsidRPr="00FD26E6">
        <w:rPr>
          <w:rFonts w:ascii="Calibri Light" w:hAnsi="Calibri Light" w:cs="Helvetica"/>
          <w:b/>
          <w:bCs/>
          <w:color w:val="1D2228"/>
          <w:sz w:val="22"/>
          <w:szCs w:val="22"/>
        </w:rPr>
        <w:t>Nomoto</w:t>
      </w:r>
      <w:proofErr w:type="spellEnd"/>
      <w:r w:rsidRPr="00FD26E6">
        <w:rPr>
          <w:rFonts w:ascii="Calibri Light" w:hAnsi="Calibri Light" w:cs="Helvetica"/>
          <w:b/>
          <w:bCs/>
          <w:color w:val="1D2228"/>
          <w:sz w:val="22"/>
          <w:szCs w:val="22"/>
        </w:rPr>
        <w:t xml:space="preserve"> </w:t>
      </w:r>
      <w:proofErr w:type="spellStart"/>
      <w:r w:rsidRPr="00FD26E6">
        <w:rPr>
          <w:rFonts w:ascii="Calibri Light" w:hAnsi="Calibri Light" w:cs="Helvetica"/>
          <w:b/>
          <w:bCs/>
          <w:color w:val="1D2228"/>
          <w:sz w:val="22"/>
          <w:szCs w:val="22"/>
        </w:rPr>
        <w:t>Schmann</w:t>
      </w:r>
      <w:proofErr w:type="spellEnd"/>
      <w:r w:rsidR="00BB3247">
        <w:rPr>
          <w:rFonts w:ascii="Calibri Light" w:hAnsi="Calibri Light" w:cs="Helvetica"/>
          <w:color w:val="1D2228"/>
          <w:sz w:val="22"/>
          <w:szCs w:val="22"/>
        </w:rPr>
        <w:t xml:space="preserve"> </w:t>
      </w:r>
      <w:r w:rsidRPr="00FD26E6">
        <w:rPr>
          <w:rFonts w:ascii="Calibri Light" w:hAnsi="Calibri Light" w:cs="Helvetica"/>
          <w:color w:val="1D2228"/>
          <w:sz w:val="22"/>
          <w:szCs w:val="22"/>
        </w:rPr>
        <w:t>gave her final President’s Message.</w:t>
      </w:r>
      <w:r w:rsidR="002D110D">
        <w:rPr>
          <w:rFonts w:ascii="Calibri Light" w:hAnsi="Calibri Light" w:cs="Helvetica"/>
          <w:color w:val="1D2228"/>
          <w:sz w:val="22"/>
          <w:szCs w:val="22"/>
        </w:rPr>
        <w:t xml:space="preserve"> </w:t>
      </w:r>
      <w:r w:rsidRPr="00FD26E6">
        <w:rPr>
          <w:rFonts w:ascii="Calibri Light" w:hAnsi="Calibri Light" w:cs="Helvetica"/>
          <w:color w:val="1D2228"/>
          <w:sz w:val="22"/>
          <w:szCs w:val="22"/>
        </w:rPr>
        <w:t xml:space="preserve"> Former CAPAJA President </w:t>
      </w:r>
      <w:r w:rsidRPr="00FD26E6">
        <w:rPr>
          <w:rFonts w:ascii="Calibri Light" w:hAnsi="Calibri Light" w:cs="Helvetica"/>
          <w:b/>
          <w:bCs/>
          <w:color w:val="1D2228"/>
          <w:sz w:val="22"/>
          <w:szCs w:val="22"/>
        </w:rPr>
        <w:t>Judge Elaine Lu</w:t>
      </w:r>
      <w:r w:rsidR="00BB3247">
        <w:rPr>
          <w:rFonts w:ascii="Calibri Light" w:hAnsi="Calibri Light" w:cs="Helvetica"/>
          <w:b/>
          <w:bCs/>
          <w:color w:val="1D2228"/>
          <w:sz w:val="22"/>
          <w:szCs w:val="22"/>
        </w:rPr>
        <w:t xml:space="preserve"> </w:t>
      </w:r>
      <w:r w:rsidRPr="00FD26E6">
        <w:rPr>
          <w:rFonts w:ascii="Calibri Light" w:hAnsi="Calibri Light" w:cs="Helvetica"/>
          <w:color w:val="1D2228"/>
          <w:sz w:val="22"/>
          <w:szCs w:val="22"/>
        </w:rPr>
        <w:t>was profiled as a new member of the CJA Board, and she and</w:t>
      </w:r>
      <w:r w:rsidR="002D110D">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Judge Curtis Kin</w:t>
      </w:r>
      <w:r w:rsidR="00BB3247">
        <w:rPr>
          <w:rFonts w:ascii="Calibri Light" w:hAnsi="Calibri Light" w:cs="Helvetica"/>
          <w:b/>
          <w:bCs/>
          <w:color w:val="1D2228"/>
          <w:sz w:val="22"/>
          <w:szCs w:val="22"/>
        </w:rPr>
        <w:t xml:space="preserve"> </w:t>
      </w:r>
      <w:r w:rsidRPr="00FD26E6">
        <w:rPr>
          <w:rFonts w:ascii="Calibri Light" w:hAnsi="Calibri Light" w:cs="Helvetica"/>
          <w:color w:val="1D2228"/>
          <w:sz w:val="22"/>
          <w:szCs w:val="22"/>
        </w:rPr>
        <w:t>wrote an article on “Cases to Note on Tort Damages &amp; PAGA Settlements,” the subject of a JES seminar they gave to the Los Angeles and Santa Clara County Courts.  </w:t>
      </w:r>
      <w:r w:rsidRPr="00FD26E6">
        <w:rPr>
          <w:rFonts w:ascii="Calibri Light" w:hAnsi="Calibri Light" w:cs="Helvetica"/>
          <w:b/>
          <w:bCs/>
          <w:color w:val="1D2228"/>
          <w:sz w:val="22"/>
          <w:szCs w:val="22"/>
        </w:rPr>
        <w:t>Judge Tim Saito</w:t>
      </w:r>
      <w:r w:rsidR="00BB3247">
        <w:rPr>
          <w:rFonts w:ascii="Calibri Light" w:hAnsi="Calibri Light" w:cs="Helvetica"/>
          <w:b/>
          <w:bCs/>
          <w:color w:val="1D2228"/>
          <w:sz w:val="22"/>
          <w:szCs w:val="22"/>
        </w:rPr>
        <w:t xml:space="preserve"> </w:t>
      </w:r>
      <w:r w:rsidRPr="00FD26E6">
        <w:rPr>
          <w:rFonts w:ascii="Calibri Light" w:hAnsi="Calibri Light" w:cs="Helvetica"/>
          <w:color w:val="1D2228"/>
          <w:sz w:val="22"/>
          <w:szCs w:val="22"/>
        </w:rPr>
        <w:t>wrote a favorable review of “Bruce Lee: A Life” by Matthew Polly, and</w:t>
      </w:r>
      <w:r w:rsidR="00BB3247">
        <w:rPr>
          <w:rFonts w:ascii="Calibri Light" w:hAnsi="Calibri Light" w:cs="Helvetica"/>
          <w:color w:val="1D2228"/>
          <w:sz w:val="22"/>
          <w:szCs w:val="22"/>
        </w:rPr>
        <w:t xml:space="preserve"> </w:t>
      </w:r>
      <w:r w:rsidRPr="00FD26E6">
        <w:rPr>
          <w:rFonts w:ascii="Calibri Light" w:hAnsi="Calibri Light" w:cs="Helvetica"/>
          <w:b/>
          <w:bCs/>
          <w:color w:val="1D2228"/>
          <w:sz w:val="22"/>
          <w:szCs w:val="22"/>
        </w:rPr>
        <w:t>Judge Erica Yew</w:t>
      </w:r>
      <w:r w:rsidR="00BB3247">
        <w:rPr>
          <w:rFonts w:ascii="Calibri Light" w:hAnsi="Calibri Light" w:cs="Helvetica"/>
          <w:b/>
          <w:bCs/>
          <w:color w:val="1D2228"/>
          <w:sz w:val="22"/>
          <w:szCs w:val="22"/>
        </w:rPr>
        <w:t xml:space="preserve"> </w:t>
      </w:r>
      <w:r w:rsidRPr="00FD26E6">
        <w:rPr>
          <w:rFonts w:ascii="Calibri Light" w:hAnsi="Calibri Light" w:cs="Helvetica"/>
          <w:color w:val="1D2228"/>
          <w:sz w:val="22"/>
          <w:szCs w:val="22"/>
        </w:rPr>
        <w:t>made “A Pitch for Audiobooks.”</w:t>
      </w:r>
    </w:p>
    <w:p w14:paraId="19A7D7DB" w14:textId="4DD3F940" w:rsidR="00957822" w:rsidRPr="00FD26E6" w:rsidRDefault="00D01754" w:rsidP="00FD26E6">
      <w:pPr>
        <w:pStyle w:val="yiv4738938020msonormal"/>
        <w:shd w:val="clear" w:color="auto" w:fill="FFFFFF"/>
        <w:jc w:val="both"/>
        <w:rPr>
          <w:rFonts w:ascii="Calibri Light" w:hAnsi="Calibri Light" w:cs="Helvetica"/>
          <w:color w:val="1D2228"/>
          <w:sz w:val="22"/>
          <w:szCs w:val="22"/>
        </w:rPr>
      </w:pPr>
      <w:r>
        <w:rPr>
          <w:rFonts w:ascii="Calibri Light" w:hAnsi="Calibri Light" w:cs="Helvetica"/>
          <w:color w:val="1D2228"/>
          <w:sz w:val="22"/>
          <w:szCs w:val="22"/>
        </w:rPr>
        <w:br w:type="column"/>
      </w:r>
      <w:r w:rsidR="00957822" w:rsidRPr="00FD26E6">
        <w:rPr>
          <w:rFonts w:ascii="Calibri Light" w:hAnsi="Calibri Light" w:cs="Helvetica"/>
          <w:color w:val="1D2228"/>
          <w:sz w:val="22"/>
          <w:szCs w:val="22"/>
        </w:rPr>
        <w:t>          </w:t>
      </w:r>
      <w:r w:rsidR="00957822" w:rsidRPr="00FD26E6">
        <w:rPr>
          <w:rFonts w:ascii="Calibri Light" w:hAnsi="Calibri Light" w:cs="Helvetica"/>
          <w:i/>
          <w:iCs/>
          <w:color w:val="1D2228"/>
          <w:sz w:val="22"/>
          <w:szCs w:val="22"/>
        </w:rPr>
        <w:t>If you have news or know of any CAPAJA member who has been or will be honored, has spoken or will speak at an event or is taking on a new position, please let us know and we will feature it in the next newsletter.</w:t>
      </w:r>
    </w:p>
    <w:p w14:paraId="5710A714" w14:textId="77777777" w:rsidR="00957822" w:rsidRPr="00FD26E6" w:rsidRDefault="00957822" w:rsidP="00FD26E6">
      <w:pPr>
        <w:pStyle w:val="yiv4738938020msonormal"/>
        <w:shd w:val="clear" w:color="auto" w:fill="FFFFFF"/>
        <w:jc w:val="both"/>
        <w:rPr>
          <w:rFonts w:ascii="Calibri Light" w:hAnsi="Calibri Light" w:cs="Helvetica"/>
          <w:color w:val="1D2228"/>
          <w:sz w:val="22"/>
          <w:szCs w:val="22"/>
        </w:rPr>
      </w:pPr>
      <w:r w:rsidRPr="00FD26E6">
        <w:rPr>
          <w:rFonts w:ascii="Calibri Light" w:hAnsi="Calibri Light" w:cs="Helvetica"/>
          <w:color w:val="1D2228"/>
          <w:sz w:val="22"/>
          <w:szCs w:val="22"/>
        </w:rPr>
        <w:t>          We appreciate your past support and look forward to working with you in the future.  We are proud of the achievements of our California APA judicial officers and will work hard to serve you this year.</w:t>
      </w:r>
    </w:p>
    <w:p w14:paraId="201E8FD0" w14:textId="77777777" w:rsidR="006B533E" w:rsidRDefault="006B533E" w:rsidP="00EA625D">
      <w:pPr>
        <w:pStyle w:val="yiv4738938020msonormal"/>
        <w:shd w:val="clear" w:color="auto" w:fill="FFFFFF"/>
        <w:spacing w:before="0" w:beforeAutospacing="0" w:after="0" w:afterAutospacing="0"/>
        <w:contextualSpacing/>
        <w:jc w:val="both"/>
        <w:rPr>
          <w:rFonts w:ascii="Bookman Old Style" w:hAnsi="Bookman Old Style" w:cs="Helvetica"/>
          <w:color w:val="1D2228"/>
          <w:spacing w:val="-20"/>
        </w:rPr>
      </w:pPr>
      <w:r>
        <w:rPr>
          <w:rFonts w:ascii="Bookman Old Style" w:hAnsi="Bookman Old Style" w:cs="Helvetica"/>
          <w:color w:val="1D2228"/>
          <w:spacing w:val="-20"/>
        </w:rPr>
        <w:t>Sincerely,</w:t>
      </w:r>
    </w:p>
    <w:p w14:paraId="34E67EC9" w14:textId="5BBA9622" w:rsidR="00957822" w:rsidRPr="00BB3247" w:rsidRDefault="00957822" w:rsidP="00EA625D">
      <w:pPr>
        <w:pStyle w:val="yiv4738938020msonormal"/>
        <w:shd w:val="clear" w:color="auto" w:fill="FFFFFF"/>
        <w:spacing w:before="0" w:beforeAutospacing="0" w:after="0" w:afterAutospacing="0"/>
        <w:contextualSpacing/>
        <w:jc w:val="both"/>
        <w:rPr>
          <w:rFonts w:ascii="Bookman Old Style" w:hAnsi="Bookman Old Style" w:cs="Helvetica"/>
          <w:b/>
          <w:bCs/>
          <w:color w:val="1D2228"/>
          <w:spacing w:val="-20"/>
        </w:rPr>
      </w:pPr>
      <w:r w:rsidRPr="00BB3247">
        <w:rPr>
          <w:rFonts w:ascii="Bookman Old Style" w:hAnsi="Bookman Old Style" w:cs="Helvetica"/>
          <w:b/>
          <w:bCs/>
          <w:color w:val="1D2228"/>
          <w:spacing w:val="-20"/>
        </w:rPr>
        <w:t xml:space="preserve">Holly J. </w:t>
      </w:r>
      <w:proofErr w:type="spellStart"/>
      <w:r w:rsidRPr="00BB3247">
        <w:rPr>
          <w:rFonts w:ascii="Bookman Old Style" w:hAnsi="Bookman Old Style" w:cs="Helvetica"/>
          <w:b/>
          <w:bCs/>
          <w:color w:val="1D2228"/>
          <w:spacing w:val="-20"/>
        </w:rPr>
        <w:t>Fujie</w:t>
      </w:r>
      <w:proofErr w:type="spellEnd"/>
      <w:r w:rsidRPr="00BB3247">
        <w:rPr>
          <w:rFonts w:ascii="Bookman Old Style" w:hAnsi="Bookman Old Style" w:cs="Helvetica"/>
          <w:b/>
          <w:bCs/>
          <w:color w:val="1D2228"/>
          <w:spacing w:val="-20"/>
        </w:rPr>
        <w:t>, CAPAJA President</w:t>
      </w:r>
    </w:p>
    <w:p w14:paraId="099ABAAB" w14:textId="77777777" w:rsidR="00957822" w:rsidRPr="00BB3247" w:rsidRDefault="00957822" w:rsidP="00EA625D">
      <w:pPr>
        <w:pStyle w:val="yiv4738938020msonormal"/>
        <w:shd w:val="clear" w:color="auto" w:fill="FFFFFF"/>
        <w:spacing w:before="0" w:beforeAutospacing="0" w:after="0" w:afterAutospacing="0"/>
        <w:contextualSpacing/>
        <w:jc w:val="both"/>
        <w:rPr>
          <w:rFonts w:ascii="Bookman Old Style" w:hAnsi="Bookman Old Style" w:cs="Helvetica"/>
          <w:b/>
          <w:bCs/>
          <w:color w:val="1D2228"/>
          <w:spacing w:val="-20"/>
        </w:rPr>
      </w:pPr>
      <w:r w:rsidRPr="00BB3247">
        <w:rPr>
          <w:rFonts w:ascii="Bookman Old Style" w:hAnsi="Bookman Old Style" w:cs="Helvetica"/>
          <w:b/>
          <w:bCs/>
          <w:color w:val="1D2228"/>
          <w:spacing w:val="-20"/>
        </w:rPr>
        <w:t>Audra Ibarra, CAPAJA President-Elect</w:t>
      </w:r>
    </w:p>
    <w:p w14:paraId="13B909E7" w14:textId="2D7500C1" w:rsidR="00EA625D" w:rsidRPr="00BB3247" w:rsidRDefault="00EA625D" w:rsidP="00EA625D">
      <w:pPr>
        <w:pStyle w:val="font9"/>
        <w:spacing w:before="0" w:beforeAutospacing="0" w:after="0" w:afterAutospacing="0"/>
        <w:contextualSpacing/>
        <w:rPr>
          <w:rStyle w:val="color11"/>
          <w:rFonts w:asciiTheme="majorHAnsi" w:hAnsiTheme="majorHAnsi" w:cstheme="majorHAnsi"/>
        </w:rPr>
      </w:pPr>
      <w:r w:rsidRPr="00BB3247">
        <w:rPr>
          <w:rStyle w:val="color11"/>
          <w:rFonts w:asciiTheme="majorHAnsi" w:hAnsiTheme="majorHAnsi" w:cstheme="majorHAnsi"/>
        </w:rPr>
        <w:t xml:space="preserve">California Asian-Pacific Judges </w:t>
      </w:r>
      <w:r w:rsidR="00BB3247" w:rsidRPr="00BB3247">
        <w:rPr>
          <w:rStyle w:val="color11"/>
          <w:rFonts w:asciiTheme="majorHAnsi" w:hAnsiTheme="majorHAnsi" w:cstheme="majorHAnsi"/>
        </w:rPr>
        <w:t>Association</w:t>
      </w:r>
    </w:p>
    <w:p w14:paraId="534EBF68" w14:textId="6695966F" w:rsidR="00EA625D" w:rsidRPr="00BB3247" w:rsidRDefault="00EA625D" w:rsidP="00EA625D">
      <w:pPr>
        <w:pStyle w:val="font9"/>
        <w:spacing w:before="0" w:beforeAutospacing="0" w:after="0" w:afterAutospacing="0"/>
        <w:contextualSpacing/>
        <w:rPr>
          <w:rFonts w:asciiTheme="majorHAnsi" w:hAnsiTheme="majorHAnsi" w:cstheme="majorHAnsi"/>
        </w:rPr>
      </w:pPr>
      <w:r w:rsidRPr="00BB3247">
        <w:rPr>
          <w:rStyle w:val="color11"/>
          <w:rFonts w:asciiTheme="majorHAnsi" w:hAnsiTheme="majorHAnsi" w:cstheme="majorHAnsi"/>
        </w:rPr>
        <w:t>11138 DEL AMO BOULEVARD, #453</w:t>
      </w:r>
      <w:r w:rsidRPr="00BB3247">
        <w:rPr>
          <w:rFonts w:asciiTheme="majorHAnsi" w:hAnsiTheme="majorHAnsi" w:cstheme="majorHAnsi"/>
        </w:rPr>
        <w:br/>
      </w:r>
      <w:r w:rsidRPr="00BB3247">
        <w:rPr>
          <w:rStyle w:val="color11"/>
          <w:rFonts w:asciiTheme="majorHAnsi" w:hAnsiTheme="majorHAnsi" w:cstheme="majorHAnsi"/>
        </w:rPr>
        <w:t>LAKEWOOD, CA  90715</w:t>
      </w:r>
    </w:p>
    <w:p w14:paraId="78CD915E" w14:textId="3CDA3721" w:rsidR="00EA625D" w:rsidRPr="00BB3247" w:rsidRDefault="00EA625D" w:rsidP="00EA625D">
      <w:pPr>
        <w:pStyle w:val="Title"/>
        <w:rPr>
          <w:rFonts w:cstheme="majorHAnsi"/>
          <w:sz w:val="24"/>
          <w:szCs w:val="24"/>
        </w:rPr>
      </w:pPr>
      <w:r w:rsidRPr="00BB3247">
        <w:rPr>
          <w:rFonts w:cstheme="majorHAnsi"/>
          <w:sz w:val="24"/>
          <w:szCs w:val="24"/>
        </w:rPr>
        <w:t>Capaja2020@gmail.com</w:t>
      </w:r>
    </w:p>
    <w:p w14:paraId="28440A55" w14:textId="01A3EE73" w:rsidR="00EA625D" w:rsidRPr="00BB3247" w:rsidRDefault="00EA625D" w:rsidP="00EA625D">
      <w:pPr>
        <w:spacing w:after="0" w:line="240" w:lineRule="auto"/>
        <w:contextualSpacing/>
        <w:rPr>
          <w:rFonts w:asciiTheme="majorHAnsi" w:hAnsiTheme="majorHAnsi" w:cstheme="majorHAnsi"/>
          <w:sz w:val="24"/>
          <w:szCs w:val="24"/>
        </w:rPr>
      </w:pPr>
      <w:r w:rsidRPr="00BB3247">
        <w:rPr>
          <w:rFonts w:asciiTheme="majorHAnsi" w:hAnsiTheme="majorHAnsi" w:cstheme="majorHAnsi"/>
          <w:sz w:val="24"/>
          <w:szCs w:val="24"/>
        </w:rPr>
        <w:t>www.capaja.org</w:t>
      </w:r>
    </w:p>
    <w:p w14:paraId="636BF7EB" w14:textId="77777777" w:rsidR="00EA625D" w:rsidRPr="00EA625D" w:rsidRDefault="00EA625D" w:rsidP="00EA625D">
      <w:pPr>
        <w:spacing w:after="0" w:line="240" w:lineRule="auto"/>
        <w:contextualSpacing/>
      </w:pPr>
    </w:p>
    <w:sectPr w:rsidR="00EA625D" w:rsidRPr="00EA625D" w:rsidSect="00AC5472">
      <w:type w:val="continuous"/>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115A8" w14:textId="77777777" w:rsidR="000825EA" w:rsidRDefault="000825EA" w:rsidP="00D70765">
      <w:pPr>
        <w:spacing w:after="0" w:line="240" w:lineRule="auto"/>
      </w:pPr>
      <w:r>
        <w:separator/>
      </w:r>
    </w:p>
  </w:endnote>
  <w:endnote w:type="continuationSeparator" w:id="0">
    <w:p w14:paraId="47F5DE51" w14:textId="77777777" w:rsidR="000825EA" w:rsidRDefault="000825EA" w:rsidP="00D7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doni MT Poster Compressed">
    <w:panose1 w:val="02070706080601050204"/>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9AA7B" w14:textId="77777777" w:rsidR="000825EA" w:rsidRDefault="000825EA" w:rsidP="00D70765">
      <w:pPr>
        <w:spacing w:after="0" w:line="240" w:lineRule="auto"/>
      </w:pPr>
      <w:r>
        <w:separator/>
      </w:r>
    </w:p>
  </w:footnote>
  <w:footnote w:type="continuationSeparator" w:id="0">
    <w:p w14:paraId="375DF94B" w14:textId="77777777" w:rsidR="000825EA" w:rsidRDefault="000825EA" w:rsidP="00D7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EBF1" w14:textId="6B8BEF93" w:rsidR="00EA625D" w:rsidRPr="00EA625D" w:rsidRDefault="00EA625D">
    <w:pPr>
      <w:pStyle w:val="Header"/>
      <w:rPr>
        <w:rFonts w:ascii="Bookman Old Style" w:hAnsi="Bookman Old Style"/>
      </w:rPr>
    </w:pPr>
    <w:r w:rsidRPr="00BB3247">
      <w:rPr>
        <w:rFonts w:ascii="Bodoni MT" w:hAnsi="Bodoni MT"/>
        <w:sz w:val="24"/>
        <w:szCs w:val="24"/>
      </w:rPr>
      <w:t>California Asian-Pacific Judges Association</w:t>
    </w:r>
    <w:r w:rsidRPr="00EA625D">
      <w:rPr>
        <w:rFonts w:ascii="Bodoni MT" w:hAnsi="Bodoni MT"/>
      </w:rPr>
      <w:tab/>
    </w:r>
    <w:r>
      <w:tab/>
    </w:r>
    <w:r w:rsidRPr="00EA625D">
      <w:rPr>
        <w:rFonts w:ascii="Bookman Old Style" w:hAnsi="Bookman Old Style"/>
      </w:rPr>
      <w:t>NEWSLETTER</w:t>
    </w:r>
  </w:p>
  <w:p w14:paraId="27E1AABC" w14:textId="27A5CE27" w:rsidR="00D01754" w:rsidRPr="00EA625D" w:rsidRDefault="00EA625D" w:rsidP="00EA625D">
    <w:pPr>
      <w:pStyle w:val="Header"/>
      <w:pBdr>
        <w:bottom w:val="double" w:sz="6" w:space="1" w:color="auto"/>
      </w:pBdr>
      <w:tabs>
        <w:tab w:val="clear" w:pos="4680"/>
      </w:tabs>
      <w:rPr>
        <w:rFonts w:ascii="Bookman Old Style" w:hAnsi="Bookman Old Style"/>
      </w:rPr>
    </w:pPr>
    <w:r w:rsidRPr="00EA625D">
      <w:rPr>
        <w:rFonts w:ascii="Bookman Old Style" w:hAnsi="Bookman Old Style"/>
      </w:rPr>
      <w:t>November 2020</w:t>
    </w:r>
    <w:r w:rsidRPr="00EA625D">
      <w:rPr>
        <w:rFonts w:ascii="Bookman Old Style" w:hAnsi="Bookman Old Style"/>
      </w:rPr>
      <w:tab/>
    </w:r>
    <w:r>
      <w:rPr>
        <w:rFonts w:ascii="Bookman Old Style" w:hAnsi="Bookman Old Style"/>
      </w:rPr>
      <w:t xml:space="preserve">Page </w:t>
    </w:r>
    <w:r w:rsidRPr="00EA625D">
      <w:rPr>
        <w:rFonts w:ascii="Bookman Old Style" w:hAnsi="Bookman Old Style"/>
      </w:rPr>
      <w:fldChar w:fldCharType="begin"/>
    </w:r>
    <w:r w:rsidRPr="00EA625D">
      <w:rPr>
        <w:rFonts w:ascii="Bookman Old Style" w:hAnsi="Bookman Old Style"/>
      </w:rPr>
      <w:instrText xml:space="preserve"> PAGE   \* MERGEFORMAT </w:instrText>
    </w:r>
    <w:r w:rsidRPr="00EA625D">
      <w:rPr>
        <w:rFonts w:ascii="Bookman Old Style" w:hAnsi="Bookman Old Style"/>
      </w:rPr>
      <w:fldChar w:fldCharType="separate"/>
    </w:r>
    <w:r w:rsidRPr="00EA625D">
      <w:rPr>
        <w:rFonts w:ascii="Bookman Old Style" w:hAnsi="Bookman Old Style"/>
        <w:noProof/>
      </w:rPr>
      <w:t>1</w:t>
    </w:r>
    <w:r w:rsidRPr="00EA625D">
      <w:rPr>
        <w:rFonts w:ascii="Bookman Old Style" w:hAnsi="Bookman Old Style"/>
        <w:noProof/>
      </w:rPr>
      <w:fldChar w:fldCharType="end"/>
    </w:r>
  </w:p>
  <w:p w14:paraId="312FED39" w14:textId="77777777" w:rsidR="00EA625D" w:rsidRPr="00EA625D" w:rsidRDefault="00EA625D" w:rsidP="00EA625D">
    <w:pPr>
      <w:pStyle w:val="Header"/>
      <w:tabs>
        <w:tab w:val="clear" w:pos="4680"/>
        <w:tab w:val="clear" w:pos="9360"/>
        <w:tab w:val="left" w:pos="8120"/>
      </w:tabs>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22"/>
    <w:rsid w:val="000825EA"/>
    <w:rsid w:val="0016680A"/>
    <w:rsid w:val="0017573D"/>
    <w:rsid w:val="002D110D"/>
    <w:rsid w:val="00327F37"/>
    <w:rsid w:val="005D2978"/>
    <w:rsid w:val="006B533E"/>
    <w:rsid w:val="00957822"/>
    <w:rsid w:val="00A4410D"/>
    <w:rsid w:val="00AC5472"/>
    <w:rsid w:val="00B51B57"/>
    <w:rsid w:val="00BB3247"/>
    <w:rsid w:val="00D01754"/>
    <w:rsid w:val="00D70765"/>
    <w:rsid w:val="00EA625D"/>
    <w:rsid w:val="00FD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CA70F"/>
  <w15:chartTrackingRefBased/>
  <w15:docId w15:val="{EE702F75-C916-49E5-B601-6DEE56D0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738938020msonormal">
    <w:name w:val="yiv4738938020msonormal"/>
    <w:basedOn w:val="Normal"/>
    <w:rsid w:val="009578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7822"/>
    <w:rPr>
      <w:color w:val="0000FF"/>
      <w:u w:val="single"/>
    </w:rPr>
  </w:style>
  <w:style w:type="paragraph" w:styleId="Header">
    <w:name w:val="header"/>
    <w:basedOn w:val="Normal"/>
    <w:link w:val="HeaderChar"/>
    <w:uiPriority w:val="99"/>
    <w:unhideWhenUsed/>
    <w:rsid w:val="00D7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765"/>
  </w:style>
  <w:style w:type="paragraph" w:styleId="Footer">
    <w:name w:val="footer"/>
    <w:basedOn w:val="Normal"/>
    <w:link w:val="FooterChar"/>
    <w:uiPriority w:val="99"/>
    <w:unhideWhenUsed/>
    <w:rsid w:val="00D70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765"/>
  </w:style>
  <w:style w:type="paragraph" w:styleId="Title">
    <w:name w:val="Title"/>
    <w:basedOn w:val="Normal"/>
    <w:next w:val="Normal"/>
    <w:link w:val="TitleChar"/>
    <w:uiPriority w:val="10"/>
    <w:qFormat/>
    <w:rsid w:val="00EA62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D"/>
    <w:rPr>
      <w:rFonts w:asciiTheme="majorHAnsi" w:eastAsiaTheme="majorEastAsia" w:hAnsiTheme="majorHAnsi" w:cstheme="majorBidi"/>
      <w:spacing w:val="-10"/>
      <w:kern w:val="28"/>
      <w:sz w:val="56"/>
      <w:szCs w:val="56"/>
    </w:rPr>
  </w:style>
  <w:style w:type="paragraph" w:customStyle="1" w:styleId="font9">
    <w:name w:val="font_9"/>
    <w:basedOn w:val="Normal"/>
    <w:rsid w:val="00EA6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EA625D"/>
  </w:style>
  <w:style w:type="character" w:styleId="UnresolvedMention">
    <w:name w:val="Unresolved Mention"/>
    <w:basedOn w:val="DefaultParagraphFont"/>
    <w:uiPriority w:val="99"/>
    <w:semiHidden/>
    <w:unhideWhenUsed/>
    <w:rsid w:val="00EA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4274">
      <w:bodyDiv w:val="1"/>
      <w:marLeft w:val="0"/>
      <w:marRight w:val="0"/>
      <w:marTop w:val="0"/>
      <w:marBottom w:val="0"/>
      <w:divBdr>
        <w:top w:val="none" w:sz="0" w:space="0" w:color="auto"/>
        <w:left w:val="none" w:sz="0" w:space="0" w:color="auto"/>
        <w:bottom w:val="none" w:sz="0" w:space="0" w:color="auto"/>
        <w:right w:val="none" w:sz="0" w:space="0" w:color="auto"/>
      </w:divBdr>
      <w:divsChild>
        <w:div w:id="83369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222046">
              <w:marLeft w:val="0"/>
              <w:marRight w:val="0"/>
              <w:marTop w:val="0"/>
              <w:marBottom w:val="0"/>
              <w:divBdr>
                <w:top w:val="none" w:sz="0" w:space="0" w:color="auto"/>
                <w:left w:val="none" w:sz="0" w:space="0" w:color="auto"/>
                <w:bottom w:val="none" w:sz="0" w:space="0" w:color="auto"/>
                <w:right w:val="none" w:sz="0" w:space="0" w:color="auto"/>
              </w:divBdr>
              <w:divsChild>
                <w:div w:id="3412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7941">
      <w:bodyDiv w:val="1"/>
      <w:marLeft w:val="0"/>
      <w:marRight w:val="0"/>
      <w:marTop w:val="0"/>
      <w:marBottom w:val="0"/>
      <w:divBdr>
        <w:top w:val="none" w:sz="0" w:space="0" w:color="auto"/>
        <w:left w:val="none" w:sz="0" w:space="0" w:color="auto"/>
        <w:bottom w:val="none" w:sz="0" w:space="0" w:color="auto"/>
        <w:right w:val="none" w:sz="0" w:space="0" w:color="auto"/>
      </w:divBdr>
      <w:divsChild>
        <w:div w:id="1469467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hsu@lacour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cproudfoot@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ccourts.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magno@lacourt.org" TargetMode="External"/><Relationship Id="rId5" Type="http://schemas.openxmlformats.org/officeDocument/2006/relationships/footnotes" Target="footnotes.xml"/><Relationship Id="rId15" Type="http://schemas.openxmlformats.org/officeDocument/2006/relationships/hyperlink" Target="http://www.virtualonlineeditions.com/publication/?m=15276&amp;i=674778&amp;p=22&amp;pp=1" TargetMode="External"/><Relationship Id="rId10" Type="http://schemas.openxmlformats.org/officeDocument/2006/relationships/hyperlink" Target="mailto:tcho@lacour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aibarra@sccou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7C66-1C0E-4EEE-A127-9C6682BA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pelayo llamas</dc:creator>
  <cp:keywords/>
  <dc:description/>
  <cp:lastModifiedBy>pelayo llamas</cp:lastModifiedBy>
  <cp:revision>6</cp:revision>
  <dcterms:created xsi:type="dcterms:W3CDTF">2020-11-06T20:51:00Z</dcterms:created>
  <dcterms:modified xsi:type="dcterms:W3CDTF">2020-11-06T22:34:00Z</dcterms:modified>
</cp:coreProperties>
</file>